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1AC1" w:rsidRDefault="003A1AC1">
      <w:pPr>
        <w:rPr>
          <w:rFonts w:ascii="Calibri" w:hAnsi="Calibri" w:cs="Calibri"/>
          <w:szCs w:val="22"/>
        </w:rPr>
      </w:pPr>
      <w:bookmarkStart w:id="0" w:name="_GoBack"/>
      <w:bookmarkEnd w:id="0"/>
    </w:p>
    <w:p w:rsidR="00BE7282" w:rsidRPr="005B5EC7" w:rsidRDefault="006271A0" w:rsidP="001D6246">
      <w:pPr>
        <w:ind w:right="5903"/>
        <w:jc w:val="center"/>
        <w:rPr>
          <w:rFonts w:ascii="Calibri" w:hAnsi="Calibri" w:cs="Calibri"/>
          <w:b/>
          <w:szCs w:val="22"/>
        </w:rPr>
      </w:pPr>
      <w:r w:rsidRPr="005B5EC7">
        <w:rPr>
          <w:rFonts w:ascii="Calibri" w:hAnsi="Calibri" w:cs="Calibri"/>
          <w:b/>
          <w:noProof/>
          <w:szCs w:val="22"/>
          <w:lang w:eastAsia="hr-HR"/>
        </w:rPr>
        <w:drawing>
          <wp:anchor distT="0" distB="0" distL="114300" distR="114300" simplePos="0" relativeHeight="251657728" behindDoc="1" locked="0" layoutInCell="1" allowOverlap="1" wp14:anchorId="02D66777" wp14:editId="764BE7A4">
            <wp:simplePos x="0" y="0"/>
            <wp:positionH relativeFrom="column">
              <wp:posOffset>599440</wp:posOffset>
            </wp:positionH>
            <wp:positionV relativeFrom="paragraph">
              <wp:posOffset>81280</wp:posOffset>
            </wp:positionV>
            <wp:extent cx="568960" cy="640080"/>
            <wp:effectExtent l="0" t="0" r="0" b="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2" name="Slika 2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282" w:rsidRPr="005B5EC7" w:rsidRDefault="00BE7282">
      <w:pPr>
        <w:ind w:right="5761"/>
        <w:jc w:val="center"/>
        <w:rPr>
          <w:rFonts w:ascii="Calibri" w:hAnsi="Calibri" w:cs="Calibri"/>
          <w:b/>
          <w:szCs w:val="22"/>
        </w:rPr>
      </w:pPr>
    </w:p>
    <w:p w:rsidR="00BE06CA" w:rsidRPr="005B5EC7" w:rsidRDefault="00BE06CA">
      <w:pPr>
        <w:ind w:right="5761"/>
        <w:jc w:val="center"/>
        <w:rPr>
          <w:rFonts w:ascii="Calibri" w:hAnsi="Calibri" w:cs="Calibri"/>
          <w:b/>
          <w:szCs w:val="22"/>
        </w:rPr>
      </w:pPr>
    </w:p>
    <w:p w:rsidR="001D6246" w:rsidRDefault="001D6246" w:rsidP="00BE06CA">
      <w:pPr>
        <w:ind w:right="6802"/>
        <w:jc w:val="center"/>
        <w:rPr>
          <w:rFonts w:ascii="Calibri" w:hAnsi="Calibri" w:cs="Calibri"/>
          <w:b/>
          <w:sz w:val="18"/>
          <w:szCs w:val="18"/>
        </w:rPr>
      </w:pPr>
    </w:p>
    <w:p w:rsidR="001D6246" w:rsidRDefault="001D6246" w:rsidP="00BE06CA">
      <w:pPr>
        <w:ind w:right="6802"/>
        <w:jc w:val="center"/>
        <w:rPr>
          <w:rFonts w:ascii="Calibri" w:hAnsi="Calibri" w:cs="Calibri"/>
          <w:b/>
          <w:sz w:val="18"/>
          <w:szCs w:val="18"/>
        </w:rPr>
      </w:pPr>
    </w:p>
    <w:p w:rsidR="003A1AC1" w:rsidRPr="005B5EC7" w:rsidRDefault="003A1AC1" w:rsidP="00BE06CA">
      <w:pPr>
        <w:ind w:right="6802"/>
        <w:jc w:val="center"/>
        <w:rPr>
          <w:rFonts w:ascii="Calibri" w:hAnsi="Calibri" w:cs="Calibri"/>
          <w:b/>
          <w:sz w:val="18"/>
          <w:szCs w:val="18"/>
        </w:rPr>
      </w:pPr>
      <w:r w:rsidRPr="005B5EC7">
        <w:rPr>
          <w:rFonts w:ascii="Calibri" w:hAnsi="Calibri" w:cs="Calibri"/>
          <w:b/>
          <w:sz w:val="18"/>
          <w:szCs w:val="18"/>
        </w:rPr>
        <w:t>REPUBLIKA HRVATSKA</w:t>
      </w:r>
    </w:p>
    <w:p w:rsidR="003A1AC1" w:rsidRPr="005B5EC7" w:rsidRDefault="003A1AC1" w:rsidP="00BE06CA">
      <w:pPr>
        <w:ind w:right="6802"/>
        <w:jc w:val="center"/>
        <w:rPr>
          <w:rFonts w:ascii="Calibri" w:hAnsi="Calibri" w:cs="Calibri"/>
          <w:b/>
          <w:sz w:val="18"/>
          <w:szCs w:val="18"/>
        </w:rPr>
      </w:pPr>
      <w:r w:rsidRPr="005B5EC7">
        <w:rPr>
          <w:rFonts w:ascii="Calibri" w:hAnsi="Calibri" w:cs="Calibri"/>
          <w:b/>
          <w:sz w:val="18"/>
          <w:szCs w:val="18"/>
        </w:rPr>
        <w:t xml:space="preserve">PRIMORSKO-GORANSKA </w:t>
      </w:r>
      <w:r w:rsidR="00123A0F" w:rsidRPr="005B5EC7">
        <w:rPr>
          <w:rFonts w:ascii="Calibri" w:hAnsi="Calibri" w:cs="Calibri"/>
          <w:b/>
          <w:sz w:val="18"/>
          <w:szCs w:val="18"/>
        </w:rPr>
        <w:t>ŽUPANIJA</w:t>
      </w:r>
    </w:p>
    <w:p w:rsidR="003A1AC1" w:rsidRPr="005B5EC7" w:rsidRDefault="003A1AC1" w:rsidP="00BE06CA">
      <w:pPr>
        <w:ind w:right="6802"/>
        <w:jc w:val="center"/>
        <w:rPr>
          <w:rFonts w:ascii="Calibri" w:hAnsi="Calibri" w:cs="Calibri"/>
          <w:b/>
          <w:sz w:val="18"/>
          <w:szCs w:val="18"/>
        </w:rPr>
      </w:pPr>
      <w:r w:rsidRPr="005B5EC7">
        <w:rPr>
          <w:rFonts w:ascii="Calibri" w:hAnsi="Calibri" w:cs="Calibri"/>
          <w:b/>
          <w:sz w:val="18"/>
          <w:szCs w:val="18"/>
        </w:rPr>
        <w:t>GRAD CRES</w:t>
      </w:r>
    </w:p>
    <w:p w:rsidR="003A1AC1" w:rsidRPr="005B5EC7" w:rsidRDefault="003A1AC1" w:rsidP="00BE06CA">
      <w:pPr>
        <w:pStyle w:val="Naslov2"/>
        <w:ind w:right="6802"/>
        <w:rPr>
          <w:rFonts w:ascii="Calibri" w:hAnsi="Calibri" w:cs="Calibri"/>
          <w:sz w:val="18"/>
          <w:szCs w:val="18"/>
        </w:rPr>
      </w:pPr>
      <w:r w:rsidRPr="005B5EC7">
        <w:rPr>
          <w:rFonts w:ascii="Calibri" w:hAnsi="Calibri" w:cs="Calibri"/>
          <w:sz w:val="18"/>
          <w:szCs w:val="18"/>
        </w:rPr>
        <w:t>GRADONAČELNIK</w:t>
      </w:r>
    </w:p>
    <w:p w:rsidR="003A1AC1" w:rsidRPr="005B5EC7" w:rsidRDefault="003A1AC1">
      <w:pPr>
        <w:rPr>
          <w:rFonts w:ascii="Calibri" w:hAnsi="Calibri" w:cs="Calibri"/>
          <w:szCs w:val="22"/>
        </w:rPr>
      </w:pPr>
    </w:p>
    <w:p w:rsidR="003A1AC1" w:rsidRPr="005B5EC7" w:rsidRDefault="00CB660F">
      <w:pPr>
        <w:pStyle w:val="Popis"/>
        <w:spacing w:after="0"/>
        <w:rPr>
          <w:rFonts w:ascii="Calibri" w:hAnsi="Calibri" w:cs="Calibri"/>
          <w:szCs w:val="22"/>
          <w:lang w:val="hr-HR"/>
        </w:rPr>
      </w:pPr>
      <w:r w:rsidRPr="005B5EC7">
        <w:rPr>
          <w:rFonts w:ascii="Calibri" w:hAnsi="Calibri" w:cs="Calibri"/>
          <w:szCs w:val="22"/>
          <w:lang w:val="hr-HR"/>
        </w:rPr>
        <w:t>Klasa: 021-01/20</w:t>
      </w:r>
      <w:r w:rsidR="003A1AC1" w:rsidRPr="005B5EC7">
        <w:rPr>
          <w:rFonts w:ascii="Calibri" w:hAnsi="Calibri" w:cs="Calibri"/>
          <w:szCs w:val="22"/>
          <w:lang w:val="hr-HR"/>
        </w:rPr>
        <w:t>-1/</w:t>
      </w:r>
    </w:p>
    <w:p w:rsidR="003A1AC1" w:rsidRPr="005B5EC7" w:rsidRDefault="00000093">
      <w:pPr>
        <w:pStyle w:val="Popis"/>
        <w:spacing w:after="0"/>
        <w:rPr>
          <w:rFonts w:ascii="Calibri" w:hAnsi="Calibri" w:cs="Calibri"/>
          <w:szCs w:val="22"/>
          <w:lang w:val="hr-HR"/>
        </w:rPr>
      </w:pPr>
      <w:r w:rsidRPr="005B5EC7">
        <w:rPr>
          <w:rFonts w:ascii="Calibri" w:hAnsi="Calibri" w:cs="Calibri"/>
          <w:szCs w:val="22"/>
          <w:lang w:val="hr-HR"/>
        </w:rPr>
        <w:t>Ur.broj: 2213/02-02-</w:t>
      </w:r>
      <w:r w:rsidR="00CB660F" w:rsidRPr="005B5EC7">
        <w:rPr>
          <w:rFonts w:ascii="Calibri" w:hAnsi="Calibri" w:cs="Calibri"/>
          <w:szCs w:val="22"/>
          <w:lang w:val="hr-HR"/>
        </w:rPr>
        <w:t>20</w:t>
      </w:r>
      <w:r w:rsidR="003A1AC1" w:rsidRPr="005B5EC7">
        <w:rPr>
          <w:rFonts w:ascii="Calibri" w:hAnsi="Calibri" w:cs="Calibri"/>
          <w:szCs w:val="22"/>
          <w:lang w:val="hr-HR"/>
        </w:rPr>
        <w:t>-</w:t>
      </w:r>
      <w:r w:rsidR="009411B4" w:rsidRPr="005B5EC7">
        <w:rPr>
          <w:rFonts w:ascii="Calibri" w:hAnsi="Calibri" w:cs="Calibri"/>
          <w:szCs w:val="22"/>
          <w:lang w:val="hr-HR"/>
        </w:rPr>
        <w:t>1</w:t>
      </w:r>
    </w:p>
    <w:p w:rsidR="003A1AC1" w:rsidRPr="005B5EC7" w:rsidRDefault="00895C29" w:rsidP="00724C55">
      <w:pPr>
        <w:pStyle w:val="Popis"/>
        <w:spacing w:after="0"/>
        <w:rPr>
          <w:rFonts w:ascii="Calibri" w:hAnsi="Calibri" w:cs="Calibri"/>
          <w:szCs w:val="22"/>
          <w:lang w:val="hr-HR"/>
        </w:rPr>
      </w:pPr>
      <w:r w:rsidRPr="005B5EC7">
        <w:rPr>
          <w:rFonts w:ascii="Calibri" w:hAnsi="Calibri" w:cs="Calibri"/>
          <w:szCs w:val="22"/>
          <w:lang w:val="hr-HR"/>
        </w:rPr>
        <w:t xml:space="preserve">Cres, </w:t>
      </w:r>
      <w:r w:rsidR="00CB660F" w:rsidRPr="005B5EC7">
        <w:rPr>
          <w:rFonts w:ascii="Calibri" w:hAnsi="Calibri" w:cs="Calibri"/>
          <w:szCs w:val="22"/>
          <w:lang w:val="hr-HR"/>
        </w:rPr>
        <w:t>2</w:t>
      </w:r>
      <w:r w:rsidR="00E21265" w:rsidRPr="005B5EC7">
        <w:rPr>
          <w:rFonts w:ascii="Calibri" w:hAnsi="Calibri" w:cs="Calibri"/>
          <w:szCs w:val="22"/>
          <w:lang w:val="hr-HR"/>
        </w:rPr>
        <w:t>. ožujka</w:t>
      </w:r>
      <w:r w:rsidR="003A1AC1" w:rsidRPr="005B5EC7">
        <w:rPr>
          <w:rFonts w:ascii="Calibri" w:hAnsi="Calibri" w:cs="Calibri"/>
          <w:szCs w:val="22"/>
          <w:lang w:val="hr-HR"/>
        </w:rPr>
        <w:t xml:space="preserve"> 20</w:t>
      </w:r>
      <w:r w:rsidR="00CB660F" w:rsidRPr="005B5EC7">
        <w:rPr>
          <w:rFonts w:ascii="Calibri" w:hAnsi="Calibri" w:cs="Calibri"/>
          <w:szCs w:val="22"/>
          <w:lang w:val="hr-HR"/>
        </w:rPr>
        <w:t>20</w:t>
      </w:r>
      <w:r w:rsidR="003A1AC1" w:rsidRPr="005B5EC7">
        <w:rPr>
          <w:rFonts w:ascii="Calibri" w:hAnsi="Calibri" w:cs="Calibri"/>
          <w:szCs w:val="22"/>
          <w:lang w:val="hr-HR"/>
        </w:rPr>
        <w:t xml:space="preserve">. godine  </w:t>
      </w:r>
    </w:p>
    <w:p w:rsidR="003A1AC1" w:rsidRPr="005B5EC7" w:rsidRDefault="003A1AC1">
      <w:pPr>
        <w:jc w:val="right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GRADSKO VIJEĆE</w:t>
      </w:r>
    </w:p>
    <w:p w:rsidR="003A1AC1" w:rsidRPr="005B5EC7" w:rsidRDefault="002D1386" w:rsidP="002D1386">
      <w:pPr>
        <w:jc w:val="right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-ovdje-</w:t>
      </w:r>
    </w:p>
    <w:p w:rsidR="003A1AC1" w:rsidRPr="005B5EC7" w:rsidRDefault="003A1AC1">
      <w:pPr>
        <w:ind w:firstLine="720"/>
        <w:rPr>
          <w:rFonts w:ascii="Calibri" w:hAnsi="Calibri" w:cs="Calibri"/>
          <w:b/>
          <w:sz w:val="24"/>
          <w:szCs w:val="24"/>
        </w:rPr>
      </w:pPr>
    </w:p>
    <w:p w:rsidR="003A1AC1" w:rsidRPr="005B5EC7" w:rsidRDefault="003A1AC1">
      <w:pPr>
        <w:jc w:val="center"/>
        <w:rPr>
          <w:rFonts w:ascii="Calibri" w:hAnsi="Calibri" w:cs="Calibri"/>
          <w:b/>
          <w:sz w:val="24"/>
          <w:szCs w:val="24"/>
        </w:rPr>
      </w:pPr>
      <w:r w:rsidRPr="005B5EC7">
        <w:rPr>
          <w:rFonts w:ascii="Calibri" w:hAnsi="Calibri" w:cs="Calibri"/>
          <w:b/>
          <w:sz w:val="24"/>
          <w:szCs w:val="24"/>
        </w:rPr>
        <w:t>IZVJEŠĆE O RADU</w:t>
      </w:r>
    </w:p>
    <w:p w:rsidR="003A1AC1" w:rsidRPr="005B5EC7" w:rsidRDefault="003A1AC1">
      <w:pPr>
        <w:jc w:val="center"/>
        <w:rPr>
          <w:rFonts w:ascii="Calibri" w:hAnsi="Calibri" w:cs="Calibri"/>
          <w:b/>
          <w:sz w:val="24"/>
          <w:szCs w:val="24"/>
        </w:rPr>
      </w:pPr>
      <w:r w:rsidRPr="005B5EC7">
        <w:rPr>
          <w:rFonts w:ascii="Calibri" w:hAnsi="Calibri" w:cs="Calibri"/>
          <w:b/>
          <w:sz w:val="24"/>
          <w:szCs w:val="24"/>
        </w:rPr>
        <w:t>ZA RAZDOBLJE O</w:t>
      </w:r>
      <w:r w:rsidR="001B2F34" w:rsidRPr="005B5EC7">
        <w:rPr>
          <w:rFonts w:ascii="Calibri" w:hAnsi="Calibri" w:cs="Calibri"/>
          <w:b/>
          <w:sz w:val="24"/>
          <w:szCs w:val="24"/>
        </w:rPr>
        <w:t>D 1. SRPNJA DO 31. PROSINCA 2019</w:t>
      </w:r>
      <w:r w:rsidRPr="005B5EC7">
        <w:rPr>
          <w:rFonts w:ascii="Calibri" w:hAnsi="Calibri" w:cs="Calibri"/>
          <w:b/>
          <w:sz w:val="24"/>
          <w:szCs w:val="24"/>
        </w:rPr>
        <w:t>. GODINE</w:t>
      </w:r>
    </w:p>
    <w:p w:rsidR="003A1AC1" w:rsidRPr="005B5EC7" w:rsidRDefault="003A1AC1" w:rsidP="008E6491">
      <w:pPr>
        <w:jc w:val="both"/>
        <w:rPr>
          <w:rFonts w:ascii="Calibri" w:hAnsi="Calibri" w:cs="Calibri"/>
          <w:sz w:val="24"/>
          <w:szCs w:val="24"/>
        </w:rPr>
      </w:pPr>
    </w:p>
    <w:p w:rsidR="003A1AC1" w:rsidRPr="005B5EC7" w:rsidRDefault="003A1AC1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Sukladno članku 49. Statuta Grada Cresa (“Službene novine” Primorsko-goranske županije br. 29/09</w:t>
      </w:r>
      <w:r w:rsidR="001B2F34" w:rsidRPr="005B5EC7">
        <w:rPr>
          <w:rFonts w:ascii="Calibri" w:hAnsi="Calibri" w:cs="Calibri"/>
          <w:sz w:val="24"/>
          <w:szCs w:val="24"/>
        </w:rPr>
        <w:t>,</w:t>
      </w:r>
      <w:r w:rsidR="004810E9" w:rsidRPr="005B5EC7">
        <w:rPr>
          <w:rFonts w:ascii="Calibri" w:hAnsi="Calibri" w:cs="Calibri"/>
          <w:sz w:val="24"/>
          <w:szCs w:val="24"/>
        </w:rPr>
        <w:t xml:space="preserve"> 14/13</w:t>
      </w:r>
      <w:r w:rsidR="001B2F34" w:rsidRPr="005B5EC7">
        <w:rPr>
          <w:rFonts w:ascii="Calibri" w:hAnsi="Calibri" w:cs="Calibri"/>
          <w:sz w:val="24"/>
          <w:szCs w:val="24"/>
        </w:rPr>
        <w:t>, 5/18, 25/18</w:t>
      </w:r>
      <w:r w:rsidR="00AA1B26" w:rsidRPr="005B5EC7">
        <w:rPr>
          <w:rFonts w:ascii="Calibri" w:hAnsi="Calibri" w:cs="Calibri"/>
          <w:sz w:val="24"/>
          <w:szCs w:val="24"/>
        </w:rPr>
        <w:t>), podnosim sl</w:t>
      </w:r>
      <w:r w:rsidRPr="005B5EC7">
        <w:rPr>
          <w:rFonts w:ascii="Calibri" w:hAnsi="Calibri" w:cs="Calibri"/>
          <w:sz w:val="24"/>
          <w:szCs w:val="24"/>
        </w:rPr>
        <w:t>jedeće izvješće o radu za razdoblje od</w:t>
      </w:r>
      <w:r w:rsidR="005930BC" w:rsidRPr="005B5EC7">
        <w:rPr>
          <w:rFonts w:ascii="Calibri" w:hAnsi="Calibri" w:cs="Calibri"/>
          <w:sz w:val="24"/>
          <w:szCs w:val="24"/>
        </w:rPr>
        <w:t xml:space="preserve"> 1. srpnja do 31. prosinca 201</w:t>
      </w:r>
      <w:r w:rsidR="00CB660F" w:rsidRPr="005B5EC7">
        <w:rPr>
          <w:rFonts w:ascii="Calibri" w:hAnsi="Calibri" w:cs="Calibri"/>
          <w:sz w:val="24"/>
          <w:szCs w:val="24"/>
        </w:rPr>
        <w:t>9</w:t>
      </w:r>
      <w:r w:rsidRPr="005B5EC7">
        <w:rPr>
          <w:rFonts w:ascii="Calibri" w:hAnsi="Calibri" w:cs="Calibri"/>
          <w:sz w:val="24"/>
          <w:szCs w:val="24"/>
        </w:rPr>
        <w:t xml:space="preserve">. </w:t>
      </w:r>
      <w:r w:rsidR="0043443A" w:rsidRPr="005B5EC7">
        <w:rPr>
          <w:rFonts w:ascii="Calibri" w:hAnsi="Calibri" w:cs="Calibri"/>
          <w:sz w:val="24"/>
          <w:szCs w:val="24"/>
        </w:rPr>
        <w:t>g</w:t>
      </w:r>
      <w:r w:rsidRPr="005B5EC7">
        <w:rPr>
          <w:rFonts w:ascii="Calibri" w:hAnsi="Calibri" w:cs="Calibri"/>
          <w:sz w:val="24"/>
          <w:szCs w:val="24"/>
        </w:rPr>
        <w:t>odine</w:t>
      </w:r>
      <w:r w:rsidR="00BB098C" w:rsidRPr="005B5EC7">
        <w:rPr>
          <w:rFonts w:ascii="Calibri" w:hAnsi="Calibri" w:cs="Calibri"/>
          <w:sz w:val="24"/>
          <w:szCs w:val="24"/>
        </w:rPr>
        <w:t>.</w:t>
      </w:r>
    </w:p>
    <w:p w:rsidR="00707899" w:rsidRPr="005B5EC7" w:rsidRDefault="00BB473D" w:rsidP="00707899">
      <w:p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ab/>
      </w:r>
      <w:r w:rsidR="00BB098C" w:rsidRPr="005B5EC7">
        <w:rPr>
          <w:rFonts w:ascii="Calibri" w:hAnsi="Calibri" w:cs="Calibri"/>
          <w:sz w:val="24"/>
          <w:szCs w:val="24"/>
        </w:rPr>
        <w:t xml:space="preserve">U </w:t>
      </w:r>
      <w:r w:rsidR="00707899" w:rsidRPr="005B5EC7">
        <w:rPr>
          <w:rFonts w:ascii="Calibri" w:hAnsi="Calibri" w:cs="Calibri"/>
          <w:sz w:val="24"/>
          <w:szCs w:val="24"/>
        </w:rPr>
        <w:t xml:space="preserve">tom </w:t>
      </w:r>
      <w:r w:rsidR="00BB098C" w:rsidRPr="005B5EC7">
        <w:rPr>
          <w:rFonts w:ascii="Calibri" w:hAnsi="Calibri" w:cs="Calibri"/>
          <w:sz w:val="24"/>
          <w:szCs w:val="24"/>
        </w:rPr>
        <w:t>razdoblju donosio sam akte iz svoje nadležnosti koja je utvrđena Zakonom o lokalnoj i područnoj (regionalnoj) samoupravi, Statutom Grada Cresa i u skladu sa ostalim propisima</w:t>
      </w:r>
      <w:r w:rsidR="005D599F" w:rsidRPr="005B5EC7">
        <w:rPr>
          <w:rFonts w:ascii="Calibri" w:hAnsi="Calibri" w:cs="Calibri"/>
          <w:sz w:val="24"/>
          <w:szCs w:val="24"/>
        </w:rPr>
        <w:t>.</w:t>
      </w:r>
    </w:p>
    <w:p w:rsidR="00860DC9" w:rsidRPr="005B5EC7" w:rsidRDefault="00860DC9" w:rsidP="00707899">
      <w:p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ab/>
      </w:r>
    </w:p>
    <w:p w:rsidR="005D599F" w:rsidRPr="005B5EC7" w:rsidRDefault="00860DC9" w:rsidP="00707899">
      <w:p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ab/>
      </w:r>
      <w:r w:rsidR="005D599F" w:rsidRPr="005B5EC7">
        <w:rPr>
          <w:rFonts w:ascii="Calibri" w:hAnsi="Calibri" w:cs="Calibri"/>
          <w:sz w:val="24"/>
          <w:szCs w:val="24"/>
        </w:rPr>
        <w:t>Doneseno je niz zaključaka koji se odnose na različita područja koja su u nadležnosti Grada Cresa i to:</w:t>
      </w:r>
    </w:p>
    <w:p w:rsidR="005D599F" w:rsidRPr="005B5EC7" w:rsidRDefault="00E906B7" w:rsidP="00E906B7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Donesen</w:t>
      </w:r>
      <w:r w:rsidR="005D599F" w:rsidRPr="005B5EC7">
        <w:rPr>
          <w:rFonts w:ascii="Calibri" w:hAnsi="Calibri" w:cs="Calibri"/>
          <w:sz w:val="24"/>
          <w:szCs w:val="24"/>
        </w:rPr>
        <w:t xml:space="preserve"> je ukupno 81 zaključak koji se odnosi na korištenje javnih površina za postavljanje pokretnih naprava, stolova </w:t>
      </w:r>
      <w:r w:rsidRPr="005B5EC7">
        <w:rPr>
          <w:rFonts w:ascii="Calibri" w:hAnsi="Calibri" w:cs="Calibri"/>
          <w:sz w:val="24"/>
          <w:szCs w:val="24"/>
        </w:rPr>
        <w:t xml:space="preserve">i </w:t>
      </w:r>
      <w:r w:rsidR="005D599F" w:rsidRPr="005B5EC7">
        <w:rPr>
          <w:rFonts w:ascii="Calibri" w:hAnsi="Calibri" w:cs="Calibri"/>
          <w:sz w:val="24"/>
          <w:szCs w:val="24"/>
        </w:rPr>
        <w:t>stolica</w:t>
      </w:r>
      <w:r w:rsidR="00EC3B81" w:rsidRPr="005B5EC7">
        <w:rPr>
          <w:rFonts w:ascii="Calibri" w:hAnsi="Calibri" w:cs="Calibri"/>
          <w:sz w:val="24"/>
          <w:szCs w:val="24"/>
        </w:rPr>
        <w:t>,</w:t>
      </w:r>
      <w:r w:rsidR="005D599F" w:rsidRPr="005B5EC7">
        <w:rPr>
          <w:rFonts w:ascii="Calibri" w:hAnsi="Calibri" w:cs="Calibri"/>
          <w:sz w:val="24"/>
          <w:szCs w:val="24"/>
        </w:rPr>
        <w:t xml:space="preserve"> kao i </w:t>
      </w:r>
      <w:r w:rsidRPr="005B5EC7">
        <w:rPr>
          <w:rFonts w:ascii="Calibri" w:hAnsi="Calibri" w:cs="Calibri"/>
          <w:sz w:val="24"/>
          <w:szCs w:val="24"/>
        </w:rPr>
        <w:t xml:space="preserve">na </w:t>
      </w:r>
      <w:r w:rsidR="005D599F" w:rsidRPr="005B5EC7">
        <w:rPr>
          <w:rFonts w:ascii="Calibri" w:hAnsi="Calibri" w:cs="Calibri"/>
          <w:sz w:val="24"/>
          <w:szCs w:val="24"/>
        </w:rPr>
        <w:t>izmjen</w:t>
      </w:r>
      <w:r w:rsidRPr="005B5EC7">
        <w:rPr>
          <w:rFonts w:ascii="Calibri" w:hAnsi="Calibri" w:cs="Calibri"/>
          <w:sz w:val="24"/>
          <w:szCs w:val="24"/>
        </w:rPr>
        <w:t>e</w:t>
      </w:r>
      <w:r w:rsidR="005D599F" w:rsidRPr="005B5EC7">
        <w:rPr>
          <w:rFonts w:ascii="Calibri" w:hAnsi="Calibri" w:cs="Calibri"/>
          <w:sz w:val="24"/>
          <w:szCs w:val="24"/>
        </w:rPr>
        <w:t xml:space="preserve"> navedenih zaključaka.</w:t>
      </w:r>
    </w:p>
    <w:p w:rsidR="00E01220" w:rsidRPr="005B5EC7" w:rsidRDefault="005D599F" w:rsidP="005C1A72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Podneseno je ukupno</w:t>
      </w:r>
      <w:r w:rsidR="00E01220" w:rsidRPr="005B5EC7">
        <w:rPr>
          <w:rFonts w:ascii="Calibri" w:hAnsi="Calibri" w:cs="Calibri"/>
          <w:sz w:val="24"/>
          <w:szCs w:val="24"/>
        </w:rPr>
        <w:t xml:space="preserve"> 8</w:t>
      </w:r>
      <w:r w:rsidR="005C1A72" w:rsidRPr="005B5EC7">
        <w:rPr>
          <w:rFonts w:ascii="Calibri" w:hAnsi="Calibri" w:cs="Calibri"/>
          <w:sz w:val="24"/>
          <w:szCs w:val="24"/>
        </w:rPr>
        <w:t xml:space="preserve"> zahtjeva za pro</w:t>
      </w:r>
      <w:r w:rsidR="00E906B7" w:rsidRPr="005B5EC7">
        <w:rPr>
          <w:rFonts w:ascii="Calibri" w:hAnsi="Calibri"/>
          <w:sz w:val="24"/>
          <w:szCs w:val="24"/>
        </w:rPr>
        <w:t>duljenje rokova</w:t>
      </w:r>
      <w:r w:rsidR="00CB660F" w:rsidRPr="005B5EC7">
        <w:rPr>
          <w:rFonts w:ascii="Calibri" w:hAnsi="Calibri"/>
          <w:sz w:val="24"/>
          <w:szCs w:val="24"/>
        </w:rPr>
        <w:t xml:space="preserve"> za izvođenje građevinskih radova na stambenim zgradama</w:t>
      </w:r>
      <w:r w:rsidR="005C1A72" w:rsidRPr="005B5EC7">
        <w:rPr>
          <w:rFonts w:ascii="Calibri" w:hAnsi="Calibri"/>
          <w:sz w:val="24"/>
          <w:szCs w:val="24"/>
        </w:rPr>
        <w:t xml:space="preserve">, prometnicama </w:t>
      </w:r>
      <w:r w:rsidR="00E01220" w:rsidRPr="005B5EC7">
        <w:rPr>
          <w:rFonts w:ascii="Calibri" w:hAnsi="Calibri"/>
          <w:sz w:val="24"/>
          <w:szCs w:val="24"/>
        </w:rPr>
        <w:t>i ost</w:t>
      </w:r>
      <w:r w:rsidR="00E906B7" w:rsidRPr="005B5EC7">
        <w:rPr>
          <w:rFonts w:ascii="Calibri" w:hAnsi="Calibri"/>
          <w:sz w:val="24"/>
          <w:szCs w:val="24"/>
        </w:rPr>
        <w:t>a</w:t>
      </w:r>
      <w:r w:rsidR="00E01220" w:rsidRPr="005B5EC7">
        <w:rPr>
          <w:rFonts w:ascii="Calibri" w:hAnsi="Calibri"/>
          <w:sz w:val="24"/>
          <w:szCs w:val="24"/>
        </w:rPr>
        <w:t xml:space="preserve">lim nekretninama. Od toga je četiri zahtjeva odbijeno s obzirom da su se odnosili na izgradnju ili rekonstrukciju stambenih zgrada dok je za tri zahtjeva izdano odobrenje za produljenje roka za izvođenje građevinskih radova najdulje do 16. </w:t>
      </w:r>
      <w:r w:rsidR="00E906B7" w:rsidRPr="005B5EC7">
        <w:rPr>
          <w:rFonts w:ascii="Calibri" w:hAnsi="Calibri"/>
          <w:sz w:val="24"/>
          <w:szCs w:val="24"/>
        </w:rPr>
        <w:t>s</w:t>
      </w:r>
      <w:r w:rsidR="00E01220" w:rsidRPr="005B5EC7">
        <w:rPr>
          <w:rFonts w:ascii="Calibri" w:hAnsi="Calibri"/>
          <w:sz w:val="24"/>
          <w:szCs w:val="24"/>
        </w:rPr>
        <w:t>rpnja 2019.</w:t>
      </w:r>
      <w:r w:rsidR="000D45D3" w:rsidRPr="005B5EC7">
        <w:rPr>
          <w:rFonts w:ascii="Calibri" w:hAnsi="Calibri"/>
          <w:sz w:val="24"/>
          <w:szCs w:val="24"/>
        </w:rPr>
        <w:t>,</w:t>
      </w:r>
      <w:r w:rsidR="00E01220" w:rsidRPr="005B5EC7">
        <w:rPr>
          <w:rFonts w:ascii="Calibri" w:hAnsi="Calibri"/>
          <w:sz w:val="24"/>
          <w:szCs w:val="24"/>
        </w:rPr>
        <w:t xml:space="preserve"> a odobrenja su se odnosila na izgradnju promet</w:t>
      </w:r>
      <w:r w:rsidR="00435F97">
        <w:rPr>
          <w:rFonts w:ascii="Calibri" w:hAnsi="Calibri"/>
          <w:sz w:val="24"/>
          <w:szCs w:val="24"/>
        </w:rPr>
        <w:t>n</w:t>
      </w:r>
      <w:r w:rsidR="00E01220" w:rsidRPr="005B5EC7">
        <w:rPr>
          <w:rFonts w:ascii="Calibri" w:hAnsi="Calibri"/>
          <w:sz w:val="24"/>
          <w:szCs w:val="24"/>
        </w:rPr>
        <w:t>ica SU2, OU7 i OU52. Za jedan zahtjev Grad Cres oglasio se nenadležnim.</w:t>
      </w:r>
    </w:p>
    <w:p w:rsidR="00FA4F82" w:rsidRPr="005B5EC7" w:rsidRDefault="00E01220" w:rsidP="00CB660F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>Dane su suglasnos</w:t>
      </w:r>
      <w:r w:rsidR="00FA4F82" w:rsidRPr="005B5EC7">
        <w:rPr>
          <w:rFonts w:ascii="Calibri" w:hAnsi="Calibri"/>
          <w:sz w:val="24"/>
          <w:szCs w:val="24"/>
        </w:rPr>
        <w:t>ti</w:t>
      </w:r>
      <w:r w:rsidRPr="005B5EC7">
        <w:rPr>
          <w:rFonts w:ascii="Calibri" w:hAnsi="Calibri"/>
          <w:sz w:val="24"/>
          <w:szCs w:val="24"/>
        </w:rPr>
        <w:t xml:space="preserve"> za </w:t>
      </w:r>
      <w:r w:rsidR="00EC3B81" w:rsidRPr="005B5EC7">
        <w:rPr>
          <w:rFonts w:ascii="Calibri" w:hAnsi="Calibri"/>
          <w:sz w:val="24"/>
          <w:szCs w:val="24"/>
        </w:rPr>
        <w:t xml:space="preserve">sljedeće manifestacije: </w:t>
      </w:r>
      <w:r w:rsidR="00FA4F82" w:rsidRPr="005B5EC7">
        <w:rPr>
          <w:rFonts w:ascii="Calibri" w:hAnsi="Calibri"/>
          <w:sz w:val="24"/>
          <w:szCs w:val="24"/>
        </w:rPr>
        <w:t>Teatar na Pjaceti, Igre na vodi, Martinsku noć, Dane Tramuntan</w:t>
      </w:r>
      <w:r w:rsidR="00E906B7" w:rsidRPr="005B5EC7">
        <w:rPr>
          <w:rFonts w:ascii="Calibri" w:hAnsi="Calibri"/>
          <w:sz w:val="24"/>
          <w:szCs w:val="24"/>
        </w:rPr>
        <w:t>e</w:t>
      </w:r>
      <w:r w:rsidR="00FA4F82" w:rsidRPr="005B5EC7">
        <w:rPr>
          <w:rFonts w:ascii="Calibri" w:hAnsi="Calibri"/>
          <w:sz w:val="24"/>
          <w:szCs w:val="24"/>
        </w:rPr>
        <w:t>, Ljetni karneval</w:t>
      </w:r>
      <w:r w:rsidR="00E906B7" w:rsidRPr="005B5EC7">
        <w:rPr>
          <w:rFonts w:ascii="Calibri" w:hAnsi="Calibri"/>
          <w:sz w:val="24"/>
          <w:szCs w:val="24"/>
        </w:rPr>
        <w:t>,</w:t>
      </w:r>
      <w:r w:rsidR="00FA4F82" w:rsidRPr="005B5EC7">
        <w:rPr>
          <w:rFonts w:ascii="Calibri" w:hAnsi="Calibri"/>
          <w:sz w:val="24"/>
          <w:szCs w:val="24"/>
        </w:rPr>
        <w:t xml:space="preserve"> Semenj, </w:t>
      </w:r>
      <w:r w:rsidR="00FA4F82" w:rsidRPr="005B5EC7">
        <w:rPr>
          <w:rFonts w:ascii="Calibri" w:hAnsi="Calibri" w:cs="Calibri"/>
          <w:sz w:val="24"/>
          <w:szCs w:val="24"/>
        </w:rPr>
        <w:t>Crescendo Music Festival</w:t>
      </w:r>
      <w:r w:rsidR="00FA4F82" w:rsidRPr="005B5EC7">
        <w:rPr>
          <w:rFonts w:ascii="Calibri" w:hAnsi="Calibri"/>
          <w:sz w:val="24"/>
          <w:szCs w:val="24"/>
        </w:rPr>
        <w:t xml:space="preserve">, </w:t>
      </w:r>
      <w:r w:rsidR="00EC3B81" w:rsidRPr="005B5EC7">
        <w:rPr>
          <w:rFonts w:ascii="Calibri" w:hAnsi="Calibri"/>
          <w:sz w:val="24"/>
          <w:szCs w:val="24"/>
        </w:rPr>
        <w:t xml:space="preserve">izložbu starih vozila. Isto tako dane su suglasnosti </w:t>
      </w:r>
      <w:r w:rsidR="00E906B7" w:rsidRPr="005B5EC7">
        <w:rPr>
          <w:rFonts w:ascii="Calibri" w:hAnsi="Calibri"/>
          <w:sz w:val="24"/>
          <w:szCs w:val="24"/>
        </w:rPr>
        <w:t>za</w:t>
      </w:r>
      <w:r w:rsidR="00FA4F82" w:rsidRPr="005B5EC7">
        <w:rPr>
          <w:rFonts w:ascii="Calibri" w:hAnsi="Calibri"/>
          <w:sz w:val="24"/>
          <w:szCs w:val="24"/>
        </w:rPr>
        <w:t xml:space="preserve"> javna okupljanja kulturno</w:t>
      </w:r>
      <w:r w:rsidR="00E906B7" w:rsidRPr="005B5EC7">
        <w:rPr>
          <w:rFonts w:ascii="Calibri" w:hAnsi="Calibri"/>
          <w:sz w:val="24"/>
          <w:szCs w:val="24"/>
        </w:rPr>
        <w:t>-</w:t>
      </w:r>
      <w:r w:rsidR="00FA4F82" w:rsidRPr="005B5EC7">
        <w:rPr>
          <w:rFonts w:ascii="Calibri" w:hAnsi="Calibri"/>
          <w:sz w:val="24"/>
          <w:szCs w:val="24"/>
        </w:rPr>
        <w:t>za</w:t>
      </w:r>
      <w:r w:rsidR="00E906B7" w:rsidRPr="005B5EC7">
        <w:rPr>
          <w:rFonts w:ascii="Calibri" w:hAnsi="Calibri"/>
          <w:sz w:val="24"/>
          <w:szCs w:val="24"/>
        </w:rPr>
        <w:t>bavnog karakt</w:t>
      </w:r>
      <w:r w:rsidR="00435F97">
        <w:rPr>
          <w:rFonts w:ascii="Calibri" w:hAnsi="Calibri"/>
          <w:sz w:val="24"/>
          <w:szCs w:val="24"/>
        </w:rPr>
        <w:t>e</w:t>
      </w:r>
      <w:r w:rsidR="00E906B7" w:rsidRPr="005B5EC7">
        <w:rPr>
          <w:rFonts w:ascii="Calibri" w:hAnsi="Calibri"/>
          <w:sz w:val="24"/>
          <w:szCs w:val="24"/>
        </w:rPr>
        <w:t xml:space="preserve">ra </w:t>
      </w:r>
      <w:r w:rsidR="00FA4F82" w:rsidRPr="005B5EC7">
        <w:rPr>
          <w:rFonts w:ascii="Calibri" w:hAnsi="Calibri"/>
          <w:sz w:val="24"/>
          <w:szCs w:val="24"/>
        </w:rPr>
        <w:t>odnos</w:t>
      </w:r>
      <w:r w:rsidR="00E906B7" w:rsidRPr="005B5EC7">
        <w:rPr>
          <w:rFonts w:ascii="Calibri" w:hAnsi="Calibri"/>
          <w:sz w:val="24"/>
          <w:szCs w:val="24"/>
        </w:rPr>
        <w:t>no za</w:t>
      </w:r>
      <w:r w:rsidR="00FA4F82" w:rsidRPr="005B5EC7">
        <w:rPr>
          <w:rFonts w:ascii="Calibri" w:hAnsi="Calibri"/>
          <w:sz w:val="24"/>
          <w:szCs w:val="24"/>
        </w:rPr>
        <w:t xml:space="preserve"> živu muziku za tri ugos</w:t>
      </w:r>
      <w:r w:rsidR="00E906B7" w:rsidRPr="005B5EC7">
        <w:rPr>
          <w:rFonts w:ascii="Calibri" w:hAnsi="Calibri"/>
          <w:sz w:val="24"/>
          <w:szCs w:val="24"/>
        </w:rPr>
        <w:t>titeljska</w:t>
      </w:r>
      <w:r w:rsidR="00FA4F82" w:rsidRPr="005B5EC7">
        <w:rPr>
          <w:rFonts w:ascii="Calibri" w:hAnsi="Calibri"/>
          <w:sz w:val="24"/>
          <w:szCs w:val="24"/>
        </w:rPr>
        <w:t xml:space="preserve"> obj</w:t>
      </w:r>
      <w:r w:rsidR="00EC3B81" w:rsidRPr="005B5EC7">
        <w:rPr>
          <w:rFonts w:ascii="Calibri" w:hAnsi="Calibri"/>
          <w:sz w:val="24"/>
          <w:szCs w:val="24"/>
        </w:rPr>
        <w:t>e</w:t>
      </w:r>
      <w:r w:rsidR="00FA4F82" w:rsidRPr="005B5EC7">
        <w:rPr>
          <w:rFonts w:ascii="Calibri" w:hAnsi="Calibri"/>
          <w:sz w:val="24"/>
          <w:szCs w:val="24"/>
        </w:rPr>
        <w:t>kt</w:t>
      </w:r>
      <w:r w:rsidR="00E906B7" w:rsidRPr="005B5EC7">
        <w:rPr>
          <w:rFonts w:ascii="Calibri" w:hAnsi="Calibri"/>
          <w:sz w:val="24"/>
          <w:szCs w:val="24"/>
        </w:rPr>
        <w:t>a. Odobreno je produženje radnog vremena za ugostiteljske</w:t>
      </w:r>
      <w:r w:rsidR="00FA4F82" w:rsidRPr="005B5EC7">
        <w:rPr>
          <w:rFonts w:ascii="Calibri" w:hAnsi="Calibri"/>
          <w:sz w:val="24"/>
          <w:szCs w:val="24"/>
        </w:rPr>
        <w:t xml:space="preserve"> </w:t>
      </w:r>
      <w:r w:rsidR="00E82023" w:rsidRPr="005B5EC7">
        <w:rPr>
          <w:rFonts w:ascii="Calibri" w:hAnsi="Calibri"/>
          <w:sz w:val="24"/>
          <w:szCs w:val="24"/>
        </w:rPr>
        <w:t>objekte za vrijeme održavanja manifestacija.</w:t>
      </w:r>
    </w:p>
    <w:p w:rsidR="00E82023" w:rsidRPr="005B5EC7" w:rsidRDefault="00A53419" w:rsidP="00A53419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 xml:space="preserve">Dječjem vrtiću Girice dana je suglasnost </w:t>
      </w:r>
      <w:r w:rsidR="007E408E" w:rsidRPr="005B5EC7">
        <w:rPr>
          <w:rFonts w:ascii="Calibri" w:hAnsi="Calibri"/>
          <w:sz w:val="24"/>
          <w:szCs w:val="24"/>
        </w:rPr>
        <w:t>za prijem</w:t>
      </w:r>
      <w:r w:rsidRPr="005B5EC7">
        <w:rPr>
          <w:rFonts w:ascii="Calibri" w:hAnsi="Calibri"/>
          <w:sz w:val="24"/>
          <w:szCs w:val="24"/>
        </w:rPr>
        <w:t xml:space="preserve"> </w:t>
      </w:r>
      <w:r w:rsidR="007E408E" w:rsidRPr="005B5EC7">
        <w:rPr>
          <w:rFonts w:ascii="Calibri" w:hAnsi="Calibri"/>
          <w:sz w:val="24"/>
          <w:szCs w:val="24"/>
        </w:rPr>
        <w:t xml:space="preserve">jednog odgajatelja i jednog osobnog asistenta na određeno vrijeme, za pedagošku 2019/2020. </w:t>
      </w:r>
      <w:r w:rsidR="00E82023" w:rsidRPr="005B5EC7">
        <w:rPr>
          <w:rFonts w:ascii="Calibri" w:hAnsi="Calibri"/>
          <w:sz w:val="24"/>
          <w:szCs w:val="24"/>
        </w:rPr>
        <w:t>g</w:t>
      </w:r>
      <w:r w:rsidR="007E408E" w:rsidRPr="005B5EC7">
        <w:rPr>
          <w:rFonts w:ascii="Calibri" w:hAnsi="Calibri"/>
          <w:sz w:val="24"/>
          <w:szCs w:val="24"/>
        </w:rPr>
        <w:t>odinu</w:t>
      </w:r>
      <w:r w:rsidRPr="005B5EC7">
        <w:rPr>
          <w:rFonts w:ascii="Calibri" w:hAnsi="Calibri"/>
          <w:sz w:val="24"/>
          <w:szCs w:val="24"/>
        </w:rPr>
        <w:t xml:space="preserve"> te </w:t>
      </w:r>
      <w:r w:rsidR="007E408E" w:rsidRPr="005B5EC7">
        <w:rPr>
          <w:rFonts w:ascii="Calibri" w:hAnsi="Calibri"/>
          <w:sz w:val="24"/>
          <w:szCs w:val="24"/>
        </w:rPr>
        <w:t>jedne odgajateljice na puno neodređeno radno vrijeme</w:t>
      </w:r>
      <w:r w:rsidRPr="005B5EC7">
        <w:rPr>
          <w:rFonts w:ascii="Calibri" w:hAnsi="Calibri"/>
          <w:sz w:val="24"/>
          <w:szCs w:val="24"/>
        </w:rPr>
        <w:t>.</w:t>
      </w:r>
    </w:p>
    <w:p w:rsidR="00A53419" w:rsidRPr="005B5EC7" w:rsidRDefault="00A53419" w:rsidP="00A53419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 xml:space="preserve">Dana je suglasnost na Pravilnik o izmjenama i dopunama Pravilnika o radu Dječjeg vrtića Girice koji je usvojilo Upravno vijeće Dječjeg vrtića Girice dana 30. rujna 2019. </w:t>
      </w:r>
      <w:r w:rsidR="00E82023" w:rsidRPr="005B5EC7">
        <w:rPr>
          <w:rFonts w:ascii="Calibri" w:hAnsi="Calibri"/>
          <w:sz w:val="24"/>
          <w:szCs w:val="24"/>
        </w:rPr>
        <w:t>g</w:t>
      </w:r>
      <w:r w:rsidRPr="005B5EC7">
        <w:rPr>
          <w:rFonts w:ascii="Calibri" w:hAnsi="Calibri"/>
          <w:sz w:val="24"/>
          <w:szCs w:val="24"/>
        </w:rPr>
        <w:t>odine.</w:t>
      </w:r>
    </w:p>
    <w:p w:rsidR="00E82023" w:rsidRPr="005B5EC7" w:rsidRDefault="00A53419" w:rsidP="00E82023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>D</w:t>
      </w:r>
      <w:r w:rsidR="007E408E" w:rsidRPr="005B5EC7">
        <w:rPr>
          <w:rFonts w:ascii="Calibri" w:hAnsi="Calibri"/>
          <w:sz w:val="24"/>
          <w:szCs w:val="24"/>
        </w:rPr>
        <w:t xml:space="preserve">ruštvu Z.P. PLUS d.o.o. Mali Lošinj, </w:t>
      </w:r>
      <w:r w:rsidRPr="005B5EC7">
        <w:rPr>
          <w:rFonts w:ascii="Calibri" w:hAnsi="Calibri"/>
          <w:sz w:val="24"/>
          <w:szCs w:val="24"/>
        </w:rPr>
        <w:t xml:space="preserve">odobreno je </w:t>
      </w:r>
      <w:r w:rsidR="007E408E" w:rsidRPr="005B5EC7">
        <w:rPr>
          <w:rFonts w:ascii="Calibri" w:hAnsi="Calibri"/>
          <w:sz w:val="24"/>
          <w:szCs w:val="24"/>
        </w:rPr>
        <w:t xml:space="preserve">prometovanje turističkog vlaka na području naselja Martinšćica za 2019. </w:t>
      </w:r>
      <w:r w:rsidR="00E82023" w:rsidRPr="005B5EC7">
        <w:rPr>
          <w:rFonts w:ascii="Calibri" w:hAnsi="Calibri"/>
          <w:sz w:val="24"/>
          <w:szCs w:val="24"/>
        </w:rPr>
        <w:t>g</w:t>
      </w:r>
      <w:r w:rsidR="007E408E" w:rsidRPr="005B5EC7">
        <w:rPr>
          <w:rFonts w:ascii="Calibri" w:hAnsi="Calibri"/>
          <w:sz w:val="24"/>
          <w:szCs w:val="24"/>
        </w:rPr>
        <w:t>odinu</w:t>
      </w:r>
      <w:r w:rsidR="00E82023" w:rsidRPr="005B5EC7">
        <w:rPr>
          <w:rFonts w:ascii="Calibri" w:hAnsi="Calibri"/>
          <w:sz w:val="24"/>
          <w:szCs w:val="24"/>
        </w:rPr>
        <w:t xml:space="preserve"> na </w:t>
      </w:r>
      <w:r w:rsidR="007E408E" w:rsidRPr="005B5EC7">
        <w:rPr>
          <w:rFonts w:ascii="Calibri" w:hAnsi="Calibri"/>
          <w:sz w:val="24"/>
          <w:szCs w:val="24"/>
        </w:rPr>
        <w:t>relaciji kamp Slatina  – Martinšćica – Zaglav</w:t>
      </w:r>
      <w:r w:rsidR="00E82023" w:rsidRPr="005B5EC7">
        <w:rPr>
          <w:rFonts w:ascii="Calibri" w:hAnsi="Calibri"/>
          <w:sz w:val="24"/>
          <w:szCs w:val="24"/>
        </w:rPr>
        <w:t>.</w:t>
      </w:r>
      <w:r w:rsidRPr="005B5EC7">
        <w:rPr>
          <w:rFonts w:ascii="Calibri" w:hAnsi="Calibri"/>
          <w:sz w:val="24"/>
          <w:szCs w:val="24"/>
        </w:rPr>
        <w:t xml:space="preserve"> </w:t>
      </w:r>
    </w:p>
    <w:p w:rsidR="00E82023" w:rsidRPr="005B5EC7" w:rsidRDefault="00E82023" w:rsidP="00E82023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Doneseni su zaključci kojima je odobreno subvencioniranje troškova nabave vode privatnim </w:t>
      </w:r>
      <w:r w:rsidR="00435F97" w:rsidRPr="005B5EC7">
        <w:rPr>
          <w:rFonts w:ascii="Calibri" w:hAnsi="Calibri" w:cs="Calibri"/>
          <w:sz w:val="24"/>
          <w:szCs w:val="24"/>
        </w:rPr>
        <w:t>registriranim</w:t>
      </w:r>
      <w:r w:rsidRPr="005B5EC7">
        <w:rPr>
          <w:rFonts w:ascii="Calibri" w:hAnsi="Calibri" w:cs="Calibri"/>
          <w:sz w:val="24"/>
          <w:szCs w:val="24"/>
        </w:rPr>
        <w:t xml:space="preserve"> iznajmljivačima soba i apartmana s područja naselja koja nisu </w:t>
      </w:r>
      <w:r w:rsidRPr="005B5EC7">
        <w:rPr>
          <w:rFonts w:ascii="Calibri" w:hAnsi="Calibri" w:cs="Calibri"/>
          <w:sz w:val="24"/>
          <w:szCs w:val="24"/>
        </w:rPr>
        <w:lastRenderedPageBreak/>
        <w:t xml:space="preserve">spojena na vodoopskrbni sustav Grada Cresa, i to 4 m3 vode po registriranom ležaju. Isto tako odobreno je subvencioniranje troškova nabave vode za gospodarstvenike sa područja mjesnih odbora Beli i Dragozetići.  </w:t>
      </w:r>
    </w:p>
    <w:p w:rsidR="00E82023" w:rsidRPr="005B5EC7" w:rsidRDefault="00E82023" w:rsidP="00E82023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 xml:space="preserve">Donesen je zaključak o sufinanciranju troškova nabave školskih knjiga za učenike Osnovne škole Frane Petrića u Cresu za školsku godinu 2019./2020. Učenicima od 1. do 4. razreda odobren je  </w:t>
      </w:r>
      <w:r w:rsidRPr="005B5EC7">
        <w:rPr>
          <w:rFonts w:ascii="Calibri" w:hAnsi="Calibri" w:cs="Calibri"/>
          <w:sz w:val="24"/>
          <w:szCs w:val="24"/>
        </w:rPr>
        <w:t>iznos od 200,00 kuna, a učenicima od 5. do 8. razreda iznos od 300,00 kuna za nabavu knjiga.</w:t>
      </w:r>
    </w:p>
    <w:p w:rsidR="00B25B27" w:rsidRPr="005B5EC7" w:rsidRDefault="00B25B27" w:rsidP="00B25B27">
      <w:pPr>
        <w:keepNext/>
        <w:numPr>
          <w:ilvl w:val="0"/>
          <w:numId w:val="28"/>
        </w:numPr>
        <w:contextualSpacing/>
        <w:jc w:val="both"/>
        <w:outlineLvl w:val="0"/>
        <w:rPr>
          <w:rFonts w:ascii="Calibri" w:hAnsi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  <w:lang w:eastAsia="hr-HR"/>
        </w:rPr>
        <w:t>Donesen je zaključak prema kojem će G</w:t>
      </w:r>
      <w:r w:rsidRPr="005B5EC7">
        <w:rPr>
          <w:rFonts w:ascii="Calibri" w:hAnsi="Calibri" w:cs="Calibri"/>
          <w:sz w:val="24"/>
          <w:szCs w:val="24"/>
        </w:rPr>
        <w:t xml:space="preserve">rad Cres sufinancirati troškove prijevoza za učenike srednje škole i studente koji imaju prebivalište na području Grada Cresa, a školuju se ili studiraju izvan Primorsko-goranske županije u 2020. </w:t>
      </w:r>
      <w:r w:rsidR="00BB09F7" w:rsidRPr="005B5EC7">
        <w:rPr>
          <w:rFonts w:ascii="Calibri" w:hAnsi="Calibri" w:cs="Calibri"/>
          <w:sz w:val="24"/>
          <w:szCs w:val="24"/>
        </w:rPr>
        <w:t>g</w:t>
      </w:r>
      <w:r w:rsidRPr="005B5EC7">
        <w:rPr>
          <w:rFonts w:ascii="Calibri" w:hAnsi="Calibri" w:cs="Calibri"/>
          <w:sz w:val="24"/>
          <w:szCs w:val="24"/>
        </w:rPr>
        <w:t>odini na način da će se svakom učeniku i studentu koji</w:t>
      </w:r>
      <w:r w:rsidRPr="005B5EC7">
        <w:rPr>
          <w:rFonts w:ascii="Calibri" w:hAnsi="Calibri"/>
          <w:sz w:val="24"/>
          <w:szCs w:val="24"/>
        </w:rPr>
        <w:t xml:space="preserve"> to zatraži, odobriti osam povratnih putnih karata za relaciju koju zatraži.</w:t>
      </w:r>
    </w:p>
    <w:p w:rsidR="00B25B27" w:rsidRPr="005B5EC7" w:rsidRDefault="00B25B27" w:rsidP="00B25B27">
      <w:pPr>
        <w:keepNext/>
        <w:numPr>
          <w:ilvl w:val="0"/>
          <w:numId w:val="28"/>
        </w:numPr>
        <w:contextualSpacing/>
        <w:jc w:val="both"/>
        <w:outlineLvl w:val="0"/>
        <w:rPr>
          <w:rFonts w:ascii="Calibri" w:hAnsi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 xml:space="preserve">Prema Odluci o </w:t>
      </w:r>
      <w:r w:rsidR="00435F97" w:rsidRPr="005B5EC7">
        <w:rPr>
          <w:rFonts w:ascii="Calibri" w:hAnsi="Calibri"/>
          <w:sz w:val="24"/>
          <w:szCs w:val="24"/>
        </w:rPr>
        <w:t>stipendijama</w:t>
      </w:r>
      <w:r w:rsidRPr="005B5EC7">
        <w:rPr>
          <w:rFonts w:ascii="Calibri" w:hAnsi="Calibri"/>
          <w:sz w:val="24"/>
          <w:szCs w:val="24"/>
        </w:rPr>
        <w:t xml:space="preserve"> Grada Cresa raspisan je natječaj za dodjelu stipendija studentima i učenicima srednjih škola koji se školuju izvan Grada Cresa i Malog Lošinja. Nakon provedenog postupka doneseno je 32 zaključka kojim</w:t>
      </w:r>
      <w:r w:rsidR="00BB09F7" w:rsidRPr="005B5EC7">
        <w:rPr>
          <w:rFonts w:ascii="Calibri" w:hAnsi="Calibri"/>
          <w:sz w:val="24"/>
          <w:szCs w:val="24"/>
        </w:rPr>
        <w:t>a</w:t>
      </w:r>
      <w:r w:rsidRPr="005B5EC7">
        <w:rPr>
          <w:rFonts w:ascii="Calibri" w:hAnsi="Calibri"/>
          <w:sz w:val="24"/>
          <w:szCs w:val="24"/>
        </w:rPr>
        <w:t xml:space="preserve"> se student</w:t>
      </w:r>
      <w:r w:rsidR="00BB09F7" w:rsidRPr="005B5EC7">
        <w:rPr>
          <w:rFonts w:ascii="Calibri" w:hAnsi="Calibri"/>
          <w:sz w:val="24"/>
          <w:szCs w:val="24"/>
        </w:rPr>
        <w:t>ima</w:t>
      </w:r>
      <w:r w:rsidRPr="005B5EC7">
        <w:rPr>
          <w:rFonts w:ascii="Calibri" w:hAnsi="Calibri"/>
          <w:sz w:val="24"/>
          <w:szCs w:val="24"/>
        </w:rPr>
        <w:t xml:space="preserve"> i učeni</w:t>
      </w:r>
      <w:r w:rsidR="00BB09F7" w:rsidRPr="005B5EC7">
        <w:rPr>
          <w:rFonts w:ascii="Calibri" w:hAnsi="Calibri"/>
          <w:sz w:val="24"/>
          <w:szCs w:val="24"/>
        </w:rPr>
        <w:t>cima</w:t>
      </w:r>
      <w:r w:rsidRPr="005B5EC7">
        <w:rPr>
          <w:rFonts w:ascii="Calibri" w:hAnsi="Calibri"/>
          <w:sz w:val="24"/>
          <w:szCs w:val="24"/>
        </w:rPr>
        <w:t xml:space="preserve"> odobrava stipendija u mjesečnom iznosu od 500,00  kuna i 600,00 kuna za darovite učenike i studente.</w:t>
      </w:r>
    </w:p>
    <w:p w:rsidR="00B25B27" w:rsidRPr="005B5EC7" w:rsidRDefault="00B25B27" w:rsidP="00B25B27">
      <w:pPr>
        <w:numPr>
          <w:ilvl w:val="0"/>
          <w:numId w:val="28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U skladu s Odlukom o komunalnom doprinosu na području Grada Cresa odobreno je za jednog obveznika obročno plaćanje komunalnog doprinosa utvrđenog </w:t>
      </w:r>
      <w:r w:rsidR="00BB09F7" w:rsidRPr="005B5EC7">
        <w:rPr>
          <w:rFonts w:ascii="Calibri" w:hAnsi="Calibri" w:cs="Calibri"/>
          <w:sz w:val="24"/>
          <w:szCs w:val="24"/>
        </w:rPr>
        <w:t>r</w:t>
      </w:r>
      <w:r w:rsidRPr="005B5EC7">
        <w:rPr>
          <w:rFonts w:ascii="Calibri" w:hAnsi="Calibri" w:cs="Calibri"/>
          <w:sz w:val="24"/>
          <w:szCs w:val="24"/>
        </w:rPr>
        <w:t>ješenjem o komunalnom doprinosu.</w:t>
      </w:r>
    </w:p>
    <w:p w:rsidR="000E1B2F" w:rsidRPr="005B5EC7" w:rsidRDefault="00B25B27" w:rsidP="00A53419">
      <w:pPr>
        <w:keepNext/>
        <w:numPr>
          <w:ilvl w:val="0"/>
          <w:numId w:val="28"/>
        </w:numPr>
        <w:contextualSpacing/>
        <w:jc w:val="both"/>
        <w:outlineLvl w:val="0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  <w:lang w:eastAsia="hr-HR"/>
        </w:rPr>
        <w:t>Odobreno je sklapanje dodatka Ugovora o naj</w:t>
      </w:r>
      <w:r w:rsidR="000E1B2F" w:rsidRPr="005B5EC7">
        <w:rPr>
          <w:rFonts w:ascii="Calibri" w:hAnsi="Calibri" w:cs="Calibri"/>
          <w:sz w:val="24"/>
          <w:szCs w:val="24"/>
          <w:lang w:eastAsia="hr-HR"/>
        </w:rPr>
        <w:t>mu stana za jednog najmoprimca a donesen je zaključak za raspisivanje natječaja za zakup poslovnog prostora u Cresu</w:t>
      </w:r>
      <w:r w:rsidR="00BB09F7" w:rsidRPr="005B5EC7">
        <w:rPr>
          <w:rFonts w:ascii="Calibri" w:hAnsi="Calibri" w:cs="Calibri"/>
          <w:sz w:val="24"/>
          <w:szCs w:val="24"/>
          <w:lang w:eastAsia="hr-HR"/>
        </w:rPr>
        <w:t>,</w:t>
      </w:r>
      <w:r w:rsidR="000E1B2F" w:rsidRPr="005B5EC7">
        <w:rPr>
          <w:rFonts w:ascii="Calibri" w:hAnsi="Calibri" w:cs="Calibri"/>
          <w:sz w:val="24"/>
          <w:szCs w:val="24"/>
          <w:lang w:eastAsia="hr-HR"/>
        </w:rPr>
        <w:t xml:space="preserve"> u ulici Jadransk</w:t>
      </w:r>
      <w:r w:rsidR="00EC3B81" w:rsidRPr="005B5EC7">
        <w:rPr>
          <w:rFonts w:ascii="Calibri" w:hAnsi="Calibri" w:cs="Calibri"/>
          <w:sz w:val="24"/>
          <w:szCs w:val="24"/>
          <w:lang w:eastAsia="hr-HR"/>
        </w:rPr>
        <w:t>a obala 13 i</w:t>
      </w:r>
      <w:r w:rsidR="000E1B2F" w:rsidRPr="005B5EC7">
        <w:rPr>
          <w:rFonts w:ascii="Calibri" w:hAnsi="Calibri" w:cs="Calibri"/>
          <w:sz w:val="24"/>
          <w:szCs w:val="24"/>
          <w:lang w:eastAsia="hr-HR"/>
        </w:rPr>
        <w:t xml:space="preserve"> 14 za djelatnost sportskih klub</w:t>
      </w:r>
      <w:r w:rsidR="00EC3B81" w:rsidRPr="005B5EC7">
        <w:rPr>
          <w:rFonts w:ascii="Calibri" w:hAnsi="Calibri" w:cs="Calibri"/>
          <w:sz w:val="24"/>
          <w:szCs w:val="24"/>
          <w:lang w:eastAsia="hr-HR"/>
        </w:rPr>
        <w:t>ova – sportski ribolov na moru i</w:t>
      </w:r>
      <w:r w:rsidR="000E1B2F" w:rsidRPr="005B5EC7">
        <w:rPr>
          <w:rFonts w:ascii="Calibri" w:hAnsi="Calibri" w:cs="Calibri"/>
          <w:sz w:val="24"/>
          <w:szCs w:val="24"/>
          <w:lang w:eastAsia="hr-HR"/>
        </w:rPr>
        <w:t xml:space="preserve"> podvodni ribolov.</w:t>
      </w:r>
    </w:p>
    <w:p w:rsidR="00390205" w:rsidRPr="005B5EC7" w:rsidRDefault="00390205" w:rsidP="00E906B7">
      <w:pPr>
        <w:keepNext/>
        <w:numPr>
          <w:ilvl w:val="0"/>
          <w:numId w:val="28"/>
        </w:numPr>
        <w:contextualSpacing/>
        <w:jc w:val="both"/>
        <w:outlineLvl w:val="0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/>
          <w:sz w:val="24"/>
          <w:szCs w:val="24"/>
        </w:rPr>
        <w:t>Da</w:t>
      </w:r>
      <w:r w:rsidR="00E906B7" w:rsidRPr="005B5EC7">
        <w:rPr>
          <w:rFonts w:ascii="Calibri" w:hAnsi="Calibri"/>
          <w:sz w:val="24"/>
          <w:szCs w:val="24"/>
        </w:rPr>
        <w:t xml:space="preserve">na je </w:t>
      </w:r>
      <w:r w:rsidRPr="005B5EC7">
        <w:rPr>
          <w:rFonts w:ascii="Calibri" w:hAnsi="Calibri"/>
          <w:sz w:val="24"/>
          <w:szCs w:val="24"/>
        </w:rPr>
        <w:t>suglasnost Rukometnom klubu “Cres” da sjedište Rukometnog kluba “Cres” bude u poslovnom prostoru u vlasništvu Grada Cresa na adres</w:t>
      </w:r>
      <w:r w:rsidR="00E906B7" w:rsidRPr="005B5EC7">
        <w:rPr>
          <w:rFonts w:ascii="Calibri" w:hAnsi="Calibri"/>
          <w:sz w:val="24"/>
          <w:szCs w:val="24"/>
        </w:rPr>
        <w:t>i Cres, Šetalište 20. travnja 1 i za</w:t>
      </w:r>
      <w:r w:rsidRPr="005B5EC7">
        <w:rPr>
          <w:rFonts w:ascii="Calibri" w:hAnsi="Calibri"/>
          <w:sz w:val="24"/>
          <w:szCs w:val="24"/>
        </w:rPr>
        <w:t xml:space="preserve"> upotrebu stilizirane heraldičke pantere iz grba Grada Cresa koja će se koristi kao znak Rukometnog kluba “Cres”.</w:t>
      </w:r>
    </w:p>
    <w:p w:rsidR="00390205" w:rsidRPr="005B5EC7" w:rsidRDefault="00390205" w:rsidP="00CB660F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CB660F" w:rsidRPr="005B5EC7" w:rsidRDefault="00390205" w:rsidP="00CB660F">
      <w:pPr>
        <w:ind w:left="360"/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U tom razd</w:t>
      </w:r>
      <w:r w:rsidR="006E4406" w:rsidRPr="005B5EC7">
        <w:rPr>
          <w:rFonts w:ascii="Calibri" w:hAnsi="Calibri" w:cs="Calibri"/>
          <w:sz w:val="24"/>
          <w:szCs w:val="24"/>
        </w:rPr>
        <w:t>oblju</w:t>
      </w:r>
      <w:r w:rsidRPr="005B5EC7">
        <w:rPr>
          <w:rFonts w:ascii="Calibri" w:hAnsi="Calibri" w:cs="Calibri"/>
          <w:sz w:val="24"/>
          <w:szCs w:val="24"/>
        </w:rPr>
        <w:t xml:space="preserve"> održane su tri sjednice Gradskog vijeć</w:t>
      </w:r>
      <w:r w:rsidR="00B25B27" w:rsidRPr="005B5EC7">
        <w:rPr>
          <w:rFonts w:ascii="Calibri" w:hAnsi="Calibri" w:cs="Calibri"/>
          <w:sz w:val="24"/>
          <w:szCs w:val="24"/>
        </w:rPr>
        <w:t>a a ja sam kao predlagač prema G</w:t>
      </w:r>
      <w:r w:rsidRPr="005B5EC7">
        <w:rPr>
          <w:rFonts w:ascii="Calibri" w:hAnsi="Calibri" w:cs="Calibri"/>
          <w:sz w:val="24"/>
          <w:szCs w:val="24"/>
        </w:rPr>
        <w:t>radskom vijeću up</w:t>
      </w:r>
      <w:r w:rsidR="00B25B27" w:rsidRPr="005B5EC7">
        <w:rPr>
          <w:rFonts w:ascii="Calibri" w:hAnsi="Calibri" w:cs="Calibri"/>
          <w:sz w:val="24"/>
          <w:szCs w:val="24"/>
        </w:rPr>
        <w:t>utio</w:t>
      </w:r>
      <w:r w:rsidRPr="005B5EC7">
        <w:rPr>
          <w:rFonts w:ascii="Calibri" w:hAnsi="Calibri" w:cs="Calibri"/>
          <w:sz w:val="24"/>
          <w:szCs w:val="24"/>
        </w:rPr>
        <w:t xml:space="preserve"> sljedeće akte:</w:t>
      </w:r>
    </w:p>
    <w:p w:rsidR="00B25B27" w:rsidRPr="005B5EC7" w:rsidRDefault="00B25B27" w:rsidP="00B25B27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 w:cs="Calibri"/>
          <w:sz w:val="24"/>
          <w:szCs w:val="24"/>
          <w:lang w:val="hr-HR"/>
        </w:rPr>
      </w:pPr>
      <w:r w:rsidRPr="005B5EC7">
        <w:rPr>
          <w:rFonts w:ascii="Calibri" w:hAnsi="Calibri" w:cs="Calibri"/>
          <w:sz w:val="24"/>
          <w:szCs w:val="24"/>
          <w:lang w:val="hr-HR"/>
        </w:rPr>
        <w:t xml:space="preserve">Prijedlog Proračuna Grada Cresa za 2020. godinu s projekcijom proračunske potrošnje Grada Cresa za period 2021. do 2022. godine, koji je utvrđen u iznosu od 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50.540.000,00 kuna</w:t>
      </w:r>
      <w:r w:rsidRPr="005B5EC7">
        <w:rPr>
          <w:rFonts w:ascii="Calibri" w:hAnsi="Calibri" w:cs="Calibri"/>
          <w:sz w:val="24"/>
          <w:szCs w:val="24"/>
          <w:lang w:val="hr-HR"/>
        </w:rPr>
        <w:t>.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 xml:space="preserve"> Sa prijedlogom P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roračuna za 2020. 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g</w:t>
      </w:r>
      <w:r w:rsidRPr="005B5EC7">
        <w:rPr>
          <w:rFonts w:ascii="Calibri" w:hAnsi="Calibri" w:cs="Calibri"/>
          <w:sz w:val="24"/>
          <w:szCs w:val="24"/>
          <w:lang w:val="hr-HR"/>
        </w:rPr>
        <w:t>odinu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,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G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radskom vijeću upućeni su 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i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 Odluka o izvršavanju Prorač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una Grada</w:t>
      </w:r>
      <w:r w:rsidR="00BB09F7" w:rsidRPr="005B5EC7">
        <w:rPr>
          <w:rFonts w:ascii="Calibri" w:hAnsi="Calibri" w:cs="Calibri"/>
          <w:sz w:val="24"/>
          <w:szCs w:val="24"/>
          <w:lang w:val="hr-HR"/>
        </w:rPr>
        <w:t xml:space="preserve"> Cresa za 2020. godinu; Programi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 javnih potreba u sportu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,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 u kulturi 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>i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 u pred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školskom odgoju za 2020. g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 xml:space="preserve">odinu; </w:t>
      </w:r>
      <w:r w:rsidRPr="005B5EC7">
        <w:rPr>
          <w:rFonts w:ascii="Calibri" w:hAnsi="Calibri" w:cs="Calibri"/>
          <w:sz w:val="24"/>
          <w:szCs w:val="24"/>
          <w:lang w:val="hr-HR"/>
        </w:rPr>
        <w:t>Prog</w:t>
      </w:r>
      <w:r w:rsidR="00BB09F7" w:rsidRPr="005B5EC7">
        <w:rPr>
          <w:rFonts w:ascii="Calibri" w:hAnsi="Calibri" w:cs="Calibri"/>
          <w:sz w:val="24"/>
          <w:szCs w:val="24"/>
          <w:lang w:val="hr-HR"/>
        </w:rPr>
        <w:t>rami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F27476" w:rsidRPr="005B5EC7">
        <w:rPr>
          <w:rFonts w:ascii="Calibri" w:hAnsi="Calibri" w:cs="Calibri"/>
          <w:sz w:val="24"/>
          <w:szCs w:val="24"/>
          <w:lang w:val="hr-HR"/>
        </w:rPr>
        <w:t xml:space="preserve">održavanja i </w:t>
      </w:r>
      <w:r w:rsidRPr="005B5EC7">
        <w:rPr>
          <w:rFonts w:ascii="Calibri" w:hAnsi="Calibri" w:cs="Calibri"/>
          <w:sz w:val="24"/>
          <w:szCs w:val="24"/>
          <w:lang w:val="hr-HR"/>
        </w:rPr>
        <w:t xml:space="preserve">gradnje objekata i uređaja komunalne infrastrukture u Gradu Cresu za 2020. godinu. </w:t>
      </w:r>
    </w:p>
    <w:p w:rsidR="00F27476" w:rsidRPr="005B5EC7" w:rsidRDefault="00F27476" w:rsidP="00F27476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 w:cs="Calibri"/>
          <w:sz w:val="24"/>
          <w:szCs w:val="24"/>
          <w:lang w:val="hr-HR"/>
        </w:rPr>
      </w:pPr>
      <w:r w:rsidRPr="005B5EC7">
        <w:rPr>
          <w:rFonts w:ascii="Calibri" w:hAnsi="Calibri" w:cs="Calibri"/>
          <w:sz w:val="24"/>
          <w:szCs w:val="24"/>
          <w:lang w:val="hr-HR"/>
        </w:rPr>
        <w:t xml:space="preserve">Polugodišnji izvještaj o izvršenju Proračuna Grada Cresa za 2019. godinu. </w:t>
      </w:r>
    </w:p>
    <w:p w:rsidR="00F27476" w:rsidRPr="005B5EC7" w:rsidRDefault="00F27476" w:rsidP="00F27476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 w:cs="Calibri"/>
          <w:sz w:val="24"/>
          <w:szCs w:val="24"/>
          <w:lang w:val="hr-HR"/>
        </w:rPr>
        <w:t>Prijedlog odluke o drugim izmjenama i dopunama Proračuna Grada Cresa za 2019. godinu s pratećim aktima. Pror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>ačun je utvrđen u vis</w:t>
      </w:r>
      <w:r w:rsidR="00435F97">
        <w:rPr>
          <w:rFonts w:ascii="Calibri" w:hAnsi="Calibri" w:cs="Calibri"/>
          <w:sz w:val="24"/>
          <w:szCs w:val="24"/>
          <w:lang w:val="hr-HR"/>
        </w:rPr>
        <w:t>i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ni od 33.103.000,00 kn. S prijedlogom izmjena Proračuna Gradskom vijeću upućeni su 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i druge izmjene i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dopun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e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Programa održavanj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a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i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programa gra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đenja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komunaln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e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infrast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rukture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 xml:space="preserve"> za 2019. </w:t>
      </w:r>
      <w:r w:rsidR="00BB09F7" w:rsidRPr="005B5EC7">
        <w:rPr>
          <w:rFonts w:ascii="Calibri" w:hAnsi="Calibri" w:cs="Calibri"/>
          <w:sz w:val="24"/>
          <w:szCs w:val="24"/>
          <w:lang w:val="hr-HR"/>
        </w:rPr>
        <w:t>g</w:t>
      </w:r>
      <w:r w:rsidR="00F9346F" w:rsidRPr="005B5EC7">
        <w:rPr>
          <w:rFonts w:ascii="Calibri" w:hAnsi="Calibri" w:cs="Calibri"/>
          <w:sz w:val="24"/>
          <w:szCs w:val="24"/>
          <w:lang w:val="hr-HR"/>
        </w:rPr>
        <w:t>odinu</w:t>
      </w:r>
      <w:r w:rsidR="00EC3B81" w:rsidRPr="005B5EC7">
        <w:rPr>
          <w:rFonts w:ascii="Calibri" w:hAnsi="Calibri" w:cs="Calibri"/>
          <w:sz w:val="24"/>
          <w:szCs w:val="24"/>
          <w:lang w:val="hr-HR"/>
        </w:rPr>
        <w:t>.</w:t>
      </w:r>
    </w:p>
    <w:p w:rsidR="00F9346F" w:rsidRPr="005B5EC7" w:rsidRDefault="00F9346F" w:rsidP="00F9346F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 w:cs="Calibri"/>
          <w:sz w:val="24"/>
          <w:szCs w:val="24"/>
          <w:lang w:val="hr-HR"/>
        </w:rPr>
      </w:pPr>
      <w:r w:rsidRPr="005B5EC7">
        <w:rPr>
          <w:rFonts w:ascii="Calibri" w:hAnsi="Calibri" w:cs="Calibri"/>
          <w:sz w:val="24"/>
          <w:szCs w:val="24"/>
          <w:lang w:val="hr-HR"/>
        </w:rPr>
        <w:t>Prijedlog odluke o privremenoj zabrani izvođenja radova koje je Gradskom vijeću upućen na temelju članka 132. Zakona o gradnji a predloženo je da se</w:t>
      </w:r>
      <w:r w:rsidRPr="005B5EC7">
        <w:rPr>
          <w:rFonts w:ascii="Calibri" w:hAnsi="Calibri" w:cs="Calibri"/>
          <w:sz w:val="24"/>
          <w:szCs w:val="24"/>
          <w:lang w:val="hr-HR" w:eastAsia="hr-HR"/>
        </w:rPr>
        <w:t xml:space="preserve"> na području Grada Cresa u određenim naseljima zabrani izvođenje radova u vremenu od 1. srpnja do 31. kolovoza 2020. </w:t>
      </w:r>
      <w:r w:rsidR="00EC3B81" w:rsidRPr="005B5EC7">
        <w:rPr>
          <w:rFonts w:ascii="Calibri" w:hAnsi="Calibri" w:cs="Calibri"/>
          <w:sz w:val="24"/>
          <w:szCs w:val="24"/>
          <w:lang w:val="hr-HR" w:eastAsia="hr-HR"/>
        </w:rPr>
        <w:t>g</w:t>
      </w:r>
      <w:r w:rsidRPr="005B5EC7">
        <w:rPr>
          <w:rFonts w:ascii="Calibri" w:hAnsi="Calibri" w:cs="Calibri"/>
          <w:sz w:val="24"/>
          <w:szCs w:val="24"/>
          <w:lang w:val="hr-HR" w:eastAsia="hr-HR"/>
        </w:rPr>
        <w:t>odine</w:t>
      </w:r>
      <w:r w:rsidR="00EC3B81" w:rsidRPr="005B5EC7">
        <w:rPr>
          <w:rFonts w:ascii="Calibri" w:hAnsi="Calibri" w:cs="Calibri"/>
          <w:sz w:val="24"/>
          <w:szCs w:val="24"/>
          <w:lang w:val="hr-HR" w:eastAsia="hr-HR"/>
        </w:rPr>
        <w:t>.</w:t>
      </w:r>
    </w:p>
    <w:p w:rsidR="00664B22" w:rsidRPr="005B5EC7" w:rsidRDefault="00F9346F" w:rsidP="00664B22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eastAsia="Calibri" w:hAnsi="Calibri" w:cs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</w:t>
      </w:r>
      <w:r w:rsidR="00664B22" w:rsidRPr="005B5EC7">
        <w:rPr>
          <w:rFonts w:ascii="Calibri" w:hAnsi="Calibri"/>
          <w:sz w:val="24"/>
          <w:szCs w:val="24"/>
          <w:lang w:val="hr-HR"/>
        </w:rPr>
        <w:t xml:space="preserve"> o porezima Grada Cresa kojim je predloženo</w:t>
      </w:r>
      <w:r w:rsidR="00664B22" w:rsidRPr="005B5EC7">
        <w:rPr>
          <w:rFonts w:ascii="Calibri" w:eastAsia="Calibri" w:hAnsi="Calibri" w:cs="Calibri"/>
          <w:sz w:val="24"/>
          <w:szCs w:val="24"/>
          <w:lang w:val="hr-HR"/>
        </w:rPr>
        <w:t xml:space="preserve"> ukidanje poreza na tvrtku a u bitnom nisu izmijenjena poglavlja koja se odnose na porez na potrošnju i porez na kuće za odmor. Najveće izmjene predložene su u poglavlju koje se odnosi na porez na korištenje javnih površina na način da su javne površine razvrstane prema pogodnosti položaja u </w:t>
      </w:r>
      <w:r w:rsidR="00664B22" w:rsidRPr="005B5EC7">
        <w:rPr>
          <w:rFonts w:ascii="Calibri" w:eastAsia="Calibri" w:hAnsi="Calibri" w:cs="Calibri"/>
          <w:sz w:val="24"/>
          <w:szCs w:val="24"/>
          <w:lang w:val="hr-HR"/>
        </w:rPr>
        <w:lastRenderedPageBreak/>
        <w:t xml:space="preserve">zone, a posebno su </w:t>
      </w:r>
      <w:r w:rsidR="00435F97" w:rsidRPr="005B5EC7">
        <w:rPr>
          <w:rFonts w:ascii="Calibri" w:eastAsia="Calibri" w:hAnsi="Calibri" w:cs="Calibri"/>
          <w:sz w:val="24"/>
          <w:szCs w:val="24"/>
          <w:lang w:val="hr-HR"/>
        </w:rPr>
        <w:t>raščlanjeni</w:t>
      </w:r>
      <w:r w:rsidR="00664B22" w:rsidRPr="005B5EC7">
        <w:rPr>
          <w:rFonts w:ascii="Calibri" w:eastAsia="Calibri" w:hAnsi="Calibri" w:cs="Calibri"/>
          <w:sz w:val="24"/>
          <w:szCs w:val="24"/>
          <w:lang w:val="hr-HR"/>
        </w:rPr>
        <w:t xml:space="preserve"> svi objekti/pokretne naprave koji se postavljaju na javnoj površini te je određena visina poreza.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eastAsia="Calibri" w:hAnsi="Calibri" w:cs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izmjenama i dopunama Odluke o komunalnom do</w:t>
      </w:r>
      <w:r w:rsidR="00EC3B81" w:rsidRPr="005B5EC7">
        <w:rPr>
          <w:rFonts w:ascii="Calibri" w:hAnsi="Calibri"/>
          <w:sz w:val="24"/>
          <w:szCs w:val="24"/>
          <w:lang w:val="hr-HR"/>
        </w:rPr>
        <w:t>prinosu na području Grada Cresa</w:t>
      </w:r>
      <w:r w:rsidR="00EC3B81" w:rsidRPr="005B5EC7">
        <w:rPr>
          <w:rFonts w:ascii="Calibri" w:hAnsi="Calibri" w:cs="Calibri"/>
          <w:color w:val="000000"/>
          <w:sz w:val="24"/>
          <w:szCs w:val="24"/>
          <w:lang w:val="hr-HR"/>
        </w:rPr>
        <w:t xml:space="preserve"> u kojem je predloženo </w:t>
      </w:r>
      <w:r w:rsidRPr="005B5EC7">
        <w:rPr>
          <w:rFonts w:ascii="Calibri" w:hAnsi="Calibri" w:cs="Calibri"/>
          <w:color w:val="000000"/>
          <w:sz w:val="24"/>
          <w:szCs w:val="24"/>
          <w:lang w:val="hr-HR"/>
        </w:rPr>
        <w:t xml:space="preserve">povećanje  jedinične vrijednosti komunalnog doprinosa za </w:t>
      </w:r>
      <w:r w:rsidR="00BB09F7" w:rsidRPr="005B5EC7">
        <w:rPr>
          <w:rFonts w:ascii="Calibri" w:hAnsi="Calibri" w:cs="Calibri"/>
          <w:color w:val="000000"/>
          <w:sz w:val="24"/>
          <w:szCs w:val="24"/>
          <w:lang w:val="hr-HR"/>
        </w:rPr>
        <w:t>prvu, drugu, treću i</w:t>
      </w:r>
      <w:r w:rsidR="00EC3B81" w:rsidRPr="005B5EC7">
        <w:rPr>
          <w:rFonts w:ascii="Calibri" w:hAnsi="Calibri" w:cs="Calibri"/>
          <w:color w:val="000000"/>
          <w:sz w:val="24"/>
          <w:szCs w:val="24"/>
          <w:lang w:val="hr-HR"/>
        </w:rPr>
        <w:t xml:space="preserve"> četvrtu zonu dok je za petu zonu predloženo umanjenje. Isto tako predložen je izuzetak odnosno popust u svrhu rješavanja stambenog pitanja.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 xml:space="preserve">Prijedlog odluke o visini turističke pristojbe koju plaćaju brodovi na kružnom putovanju. 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izmjenama odluke o koeficijentima za obračun plaće službenika i namještenika.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pristupanju Grada Cresa kao osnivača Centru za poljoprivredu i ruralni razvoj Primorsko-goranske županije.</w:t>
      </w:r>
    </w:p>
    <w:p w:rsidR="00390205" w:rsidRPr="005B5EC7" w:rsidRDefault="00390205" w:rsidP="00595675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izmjenama i dopunama Urbanističkog plana uređenja naselje Orlec NA9.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izradi Urbanističkog plana uređenja zone ugostiteljsko-turističke namjene T3 6 u Lubenicama.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pristupanju Grada Cresa kao osnivača Centru za poljoprivredu i ruralni razvoj Primorsko-goranske županije.</w:t>
      </w:r>
    </w:p>
    <w:p w:rsidR="00595675" w:rsidRPr="005B5EC7" w:rsidRDefault="00595675" w:rsidP="00595675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raspisivanju javnog natječaja za izbor i imenovanje ravnatelja/ravnateljice javne ustanove Creski muzej.</w:t>
      </w:r>
    </w:p>
    <w:p w:rsidR="00390205" w:rsidRPr="005B5EC7" w:rsidRDefault="00390205" w:rsidP="00595675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zaključka o davanju prethodne suglasnosti na Izmjene i dopune Statuta javne ustanove “Gradska knjižnica i čitaonica Frane Petrića”.</w:t>
      </w:r>
    </w:p>
    <w:p w:rsidR="003F7918" w:rsidRPr="005B5EC7" w:rsidRDefault="003F7918" w:rsidP="003F7918">
      <w:pPr>
        <w:pStyle w:val="Popis"/>
        <w:numPr>
          <w:ilvl w:val="0"/>
          <w:numId w:val="14"/>
        </w:numPr>
        <w:suppressAutoHyphens w:val="0"/>
        <w:spacing w:after="0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zaključka o usvajanju Izvješća o obavljenoj reviziji učinkovitosti upravljanja i raspolaganja nogometnim stadionima i igralištima u vlasništvu jedinica lokalne samouprave.</w:t>
      </w:r>
    </w:p>
    <w:p w:rsidR="00595675" w:rsidRPr="005B5EC7" w:rsidRDefault="0059567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Prijedloge zaključaka o raspisivanju javn</w:t>
      </w:r>
      <w:r w:rsidR="00EC3B81" w:rsidRPr="005B5EC7">
        <w:rPr>
          <w:rFonts w:ascii="Calibri" w:hAnsi="Calibri"/>
          <w:sz w:val="24"/>
          <w:szCs w:val="24"/>
          <w:lang w:val="hr-HR"/>
        </w:rPr>
        <w:t>ih</w:t>
      </w:r>
      <w:r w:rsidRPr="005B5EC7">
        <w:rPr>
          <w:rFonts w:ascii="Calibri" w:hAnsi="Calibri"/>
          <w:sz w:val="24"/>
          <w:szCs w:val="24"/>
          <w:lang w:val="hr-HR"/>
        </w:rPr>
        <w:t xml:space="preserve"> natječaja za prodaju nekretnina u vlasništvu</w:t>
      </w:r>
      <w:r w:rsidR="00EC3B81" w:rsidRPr="005B5EC7">
        <w:rPr>
          <w:rFonts w:ascii="Calibri" w:hAnsi="Calibri"/>
          <w:sz w:val="24"/>
          <w:szCs w:val="24"/>
          <w:lang w:val="hr-HR"/>
        </w:rPr>
        <w:t xml:space="preserve"> ili suvlasništvu</w:t>
      </w:r>
      <w:r w:rsidRPr="005B5EC7">
        <w:rPr>
          <w:rFonts w:ascii="Calibri" w:hAnsi="Calibri"/>
          <w:sz w:val="24"/>
          <w:szCs w:val="24"/>
          <w:lang w:val="hr-HR"/>
        </w:rPr>
        <w:t xml:space="preserve"> Grada Cresa </w:t>
      </w:r>
      <w:r w:rsidR="003F7918" w:rsidRPr="005B5EC7">
        <w:rPr>
          <w:rFonts w:ascii="Calibri" w:hAnsi="Calibri"/>
          <w:sz w:val="24"/>
          <w:szCs w:val="24"/>
          <w:lang w:val="hr-HR"/>
        </w:rPr>
        <w:t xml:space="preserve">kao </w:t>
      </w:r>
      <w:r w:rsidR="00EC3B81" w:rsidRPr="005B5EC7">
        <w:rPr>
          <w:rFonts w:ascii="Calibri" w:hAnsi="Calibri"/>
          <w:sz w:val="24"/>
          <w:szCs w:val="24"/>
          <w:lang w:val="hr-HR"/>
        </w:rPr>
        <w:t>i</w:t>
      </w:r>
      <w:r w:rsidR="003F7918" w:rsidRPr="005B5EC7">
        <w:rPr>
          <w:rFonts w:ascii="Calibri" w:hAnsi="Calibri"/>
          <w:sz w:val="24"/>
          <w:szCs w:val="24"/>
          <w:lang w:val="hr-HR"/>
        </w:rPr>
        <w:t xml:space="preserve"> </w:t>
      </w:r>
      <w:r w:rsidR="00435F97" w:rsidRPr="005B5EC7">
        <w:rPr>
          <w:rFonts w:ascii="Calibri" w:hAnsi="Calibri"/>
          <w:sz w:val="24"/>
          <w:szCs w:val="24"/>
          <w:lang w:val="hr-HR"/>
        </w:rPr>
        <w:t>prijedloge</w:t>
      </w:r>
      <w:r w:rsidR="003F7918" w:rsidRPr="005B5EC7">
        <w:rPr>
          <w:rFonts w:ascii="Calibri" w:hAnsi="Calibri"/>
          <w:sz w:val="24"/>
          <w:szCs w:val="24"/>
          <w:lang w:val="hr-HR"/>
        </w:rPr>
        <w:t xml:space="preserve"> zaključaka o utvrđenju najpovoljnijih ponuda </w:t>
      </w:r>
      <w:r w:rsidR="00EC3B81" w:rsidRPr="005B5EC7">
        <w:rPr>
          <w:rFonts w:ascii="Calibri" w:hAnsi="Calibri"/>
          <w:sz w:val="24"/>
          <w:szCs w:val="24"/>
          <w:lang w:val="hr-HR"/>
        </w:rPr>
        <w:t>nakon provedenih postupaka</w:t>
      </w:r>
      <w:r w:rsidR="003F7918" w:rsidRPr="005B5EC7">
        <w:rPr>
          <w:rFonts w:ascii="Calibri" w:hAnsi="Calibri"/>
          <w:sz w:val="24"/>
          <w:szCs w:val="24"/>
          <w:lang w:val="hr-HR"/>
        </w:rPr>
        <w:t xml:space="preserve"> javnih natječaja za predmetne nekretnine.</w:t>
      </w:r>
    </w:p>
    <w:p w:rsidR="00390205" w:rsidRPr="005B5EC7" w:rsidRDefault="0039020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</w:t>
      </w:r>
      <w:r w:rsidR="003F7918" w:rsidRPr="005B5EC7">
        <w:rPr>
          <w:rFonts w:ascii="Calibri" w:hAnsi="Calibri"/>
          <w:sz w:val="24"/>
          <w:szCs w:val="24"/>
          <w:lang w:val="hr-HR"/>
        </w:rPr>
        <w:t>e</w:t>
      </w:r>
      <w:r w:rsidR="00BB09F7" w:rsidRPr="005B5EC7">
        <w:rPr>
          <w:rFonts w:ascii="Calibri" w:hAnsi="Calibri"/>
          <w:sz w:val="24"/>
          <w:szCs w:val="24"/>
          <w:lang w:val="hr-HR"/>
        </w:rPr>
        <w:t xml:space="preserve"> odluka</w:t>
      </w:r>
      <w:r w:rsidRPr="005B5EC7">
        <w:rPr>
          <w:rFonts w:ascii="Calibri" w:hAnsi="Calibri"/>
          <w:sz w:val="24"/>
          <w:szCs w:val="24"/>
          <w:lang w:val="hr-HR"/>
        </w:rPr>
        <w:t xml:space="preserve"> o ukidanju statusa javnog dobra dijela nekretnina</w:t>
      </w:r>
      <w:r w:rsidR="003F7918" w:rsidRPr="005B5EC7">
        <w:rPr>
          <w:rFonts w:ascii="Calibri" w:hAnsi="Calibri"/>
          <w:sz w:val="24"/>
          <w:szCs w:val="24"/>
          <w:lang w:val="hr-HR"/>
        </w:rPr>
        <w:t>.</w:t>
      </w:r>
    </w:p>
    <w:p w:rsidR="00390205" w:rsidRPr="005B5EC7" w:rsidRDefault="0039020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 xml:space="preserve">Prijedlog odluke o zamjeni nekretnina u vlasništvu Grada Cresa. </w:t>
      </w:r>
    </w:p>
    <w:p w:rsidR="00390205" w:rsidRPr="005B5EC7" w:rsidRDefault="0039020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 xml:space="preserve">Prijedlog odluke o utvrđivanju svojstva komunalne infrastrukture javnog dobra u općoj uporabi. </w:t>
      </w:r>
    </w:p>
    <w:p w:rsidR="00390205" w:rsidRPr="005B5EC7" w:rsidRDefault="0039020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 odluke o sklapanju sporazuma o isplati naknade za izvlaštenu nekretninu.</w:t>
      </w:r>
    </w:p>
    <w:p w:rsidR="003F7918" w:rsidRPr="005B5EC7" w:rsidRDefault="003F7918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Prijedloge odluka o sklapanju ugovora o otkupu nekretnine za potrebe izgradnje javne prometnice PL5 u Martinšćici.</w:t>
      </w:r>
    </w:p>
    <w:p w:rsidR="00390205" w:rsidRPr="005B5EC7" w:rsidRDefault="0039020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>Izvješće o radu za razdoblje od 1. siječnja do 30. lipnja 2019. godine.</w:t>
      </w:r>
    </w:p>
    <w:p w:rsidR="00390205" w:rsidRPr="005B5EC7" w:rsidRDefault="00390205" w:rsidP="003F7918">
      <w:pPr>
        <w:pStyle w:val="Popis"/>
        <w:numPr>
          <w:ilvl w:val="0"/>
          <w:numId w:val="14"/>
        </w:numPr>
        <w:suppressAutoHyphens w:val="0"/>
        <w:spacing w:after="0"/>
        <w:ind w:left="714" w:hanging="357"/>
        <w:rPr>
          <w:rFonts w:ascii="Calibri" w:hAnsi="Calibri"/>
          <w:sz w:val="24"/>
          <w:szCs w:val="24"/>
          <w:lang w:val="hr-HR"/>
        </w:rPr>
      </w:pPr>
      <w:r w:rsidRPr="005B5EC7">
        <w:rPr>
          <w:rFonts w:ascii="Calibri" w:hAnsi="Calibri"/>
          <w:sz w:val="24"/>
          <w:szCs w:val="24"/>
          <w:lang w:val="hr-HR"/>
        </w:rPr>
        <w:t xml:space="preserve">Prijedlog odluke o komunalnom redu </w:t>
      </w:r>
      <w:r w:rsidR="003F7918" w:rsidRPr="005B5EC7">
        <w:rPr>
          <w:rFonts w:ascii="Calibri" w:hAnsi="Calibri"/>
          <w:sz w:val="24"/>
          <w:szCs w:val="24"/>
          <w:lang w:val="hr-HR"/>
        </w:rPr>
        <w:t>i Prijedlog odluke o površinama javne namjene Grada Cresa upućene su Gradskom vijeću na prvo čitanje.</w:t>
      </w:r>
    </w:p>
    <w:p w:rsidR="00773CA8" w:rsidRPr="005B5EC7" w:rsidRDefault="00773CA8" w:rsidP="00381EF1">
      <w:pPr>
        <w:jc w:val="both"/>
        <w:rPr>
          <w:rFonts w:ascii="Calibri" w:hAnsi="Calibri" w:cs="Calibri"/>
          <w:sz w:val="24"/>
          <w:szCs w:val="24"/>
        </w:rPr>
      </w:pPr>
    </w:p>
    <w:p w:rsidR="004133F9" w:rsidRPr="005B5EC7" w:rsidRDefault="00773CA8" w:rsidP="004133F9">
      <w:p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Od ostalih </w:t>
      </w:r>
      <w:r w:rsidR="00381EF1" w:rsidRPr="005B5EC7">
        <w:rPr>
          <w:rFonts w:ascii="Calibri" w:hAnsi="Calibri" w:cs="Calibri"/>
          <w:sz w:val="24"/>
          <w:szCs w:val="24"/>
        </w:rPr>
        <w:t>događanja ističem sljedeće:</w:t>
      </w:r>
    </w:p>
    <w:p w:rsidR="00EF7975" w:rsidRPr="005B5EC7" w:rsidRDefault="00EF7975" w:rsidP="00EF7975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U prostoru Osnovne škole Frane Petrića, uz prisustvo Marka Pavića, ministra regionalnog razvoja i fondova EU te ostalih državnih dužnosnika te predstavnika Primorsko-gor</w:t>
      </w:r>
      <w:r w:rsidR="00B409E4" w:rsidRPr="005B5EC7">
        <w:rPr>
          <w:rFonts w:ascii="Calibri" w:hAnsi="Calibri" w:cs="Calibri"/>
          <w:sz w:val="24"/>
          <w:szCs w:val="24"/>
        </w:rPr>
        <w:t>anske županije, 11. l</w:t>
      </w:r>
      <w:r w:rsidRPr="005B5EC7">
        <w:rPr>
          <w:rFonts w:ascii="Calibri" w:hAnsi="Calibri" w:cs="Calibri"/>
          <w:sz w:val="24"/>
          <w:szCs w:val="24"/>
        </w:rPr>
        <w:t>istopada</w:t>
      </w:r>
      <w:r w:rsidR="00B409E4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održana je dodjela oznake „Hrvatski otočni proizvod“ otočkim proizvođačima sa svih hrvatskih otoka. Prije </w:t>
      </w:r>
      <w:r w:rsidR="00BB09F7" w:rsidRPr="005B5EC7">
        <w:rPr>
          <w:rFonts w:ascii="Calibri" w:hAnsi="Calibri" w:cs="Calibri"/>
          <w:sz w:val="24"/>
          <w:szCs w:val="24"/>
        </w:rPr>
        <w:t xml:space="preserve">toga </w:t>
      </w:r>
      <w:r w:rsidRPr="005B5EC7">
        <w:rPr>
          <w:rFonts w:ascii="Calibri" w:hAnsi="Calibri" w:cs="Calibri"/>
          <w:sz w:val="24"/>
          <w:szCs w:val="24"/>
        </w:rPr>
        <w:t xml:space="preserve">na glavnom gradskom trgu održana  prodajna prezentacija proizvođača, korisnika oznake, s kvarnerskih otoka. </w:t>
      </w:r>
    </w:p>
    <w:p w:rsidR="00EF7975" w:rsidRPr="005B5EC7" w:rsidRDefault="00EF7975" w:rsidP="00EF7975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Sveučilište u Rijeci obilježilo je početak akademske godine Danom otvorenih vrata Palače Moise gdje su se građani Cresa mogli upozna</w:t>
      </w:r>
      <w:r w:rsidR="00BB09F7" w:rsidRPr="005B5EC7">
        <w:rPr>
          <w:rFonts w:ascii="Calibri" w:hAnsi="Calibri" w:cs="Calibri"/>
          <w:sz w:val="24"/>
          <w:szCs w:val="24"/>
        </w:rPr>
        <w:t>ti s novoobnovljenim prostorom P</w:t>
      </w:r>
      <w:r w:rsidRPr="005B5EC7">
        <w:rPr>
          <w:rFonts w:ascii="Calibri" w:hAnsi="Calibri" w:cs="Calibri"/>
          <w:sz w:val="24"/>
          <w:szCs w:val="24"/>
        </w:rPr>
        <w:t xml:space="preserve">alače a predstavljen je i rad Centra za napredne studije jugoistočne Europe te vizija razvoja budućeg sveučilišnog Centra za društvene i humanističke znanosti koji će djelovati u tom prostoru. </w:t>
      </w:r>
    </w:p>
    <w:p w:rsidR="004133F9" w:rsidRPr="005B5EC7" w:rsidRDefault="002346B0" w:rsidP="00CF28CB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lastRenderedPageBreak/>
        <w:t>U provedbi Europskog projekta VALUE, koji se provodi u okviru prekogranične suradnje Interreg Itali</w:t>
      </w:r>
      <w:r w:rsidR="00435F97">
        <w:rPr>
          <w:rFonts w:ascii="Calibri" w:hAnsi="Calibri" w:cs="Calibri"/>
          <w:sz w:val="24"/>
          <w:szCs w:val="24"/>
        </w:rPr>
        <w:t>j</w:t>
      </w:r>
      <w:r w:rsidRPr="005B5EC7">
        <w:rPr>
          <w:rFonts w:ascii="Calibri" w:hAnsi="Calibri" w:cs="Calibri"/>
          <w:sz w:val="24"/>
          <w:szCs w:val="24"/>
        </w:rPr>
        <w:t>a-Hrvatska 2014-2020</w:t>
      </w:r>
      <w:r w:rsidR="001E02D2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u</w:t>
      </w:r>
      <w:r w:rsidR="004133F9" w:rsidRPr="005B5EC7">
        <w:rPr>
          <w:rFonts w:ascii="Calibri" w:hAnsi="Calibri" w:cs="Calibri"/>
          <w:sz w:val="24"/>
          <w:szCs w:val="24"/>
        </w:rPr>
        <w:t xml:space="preserve"> </w:t>
      </w:r>
      <w:r w:rsidR="00EF7975" w:rsidRPr="005B5EC7">
        <w:rPr>
          <w:rFonts w:ascii="Calibri" w:hAnsi="Calibri" w:cs="Calibri"/>
          <w:sz w:val="24"/>
          <w:szCs w:val="24"/>
        </w:rPr>
        <w:t>C</w:t>
      </w:r>
      <w:r w:rsidR="004133F9" w:rsidRPr="005B5EC7">
        <w:rPr>
          <w:rFonts w:ascii="Calibri" w:hAnsi="Calibri" w:cs="Calibri"/>
          <w:sz w:val="24"/>
          <w:szCs w:val="24"/>
        </w:rPr>
        <w:t>omacchiu je održan sastan</w:t>
      </w:r>
      <w:r w:rsidR="00EF7975" w:rsidRPr="005B5EC7">
        <w:rPr>
          <w:rFonts w:ascii="Calibri" w:hAnsi="Calibri" w:cs="Calibri"/>
          <w:sz w:val="24"/>
          <w:szCs w:val="24"/>
        </w:rPr>
        <w:t>a</w:t>
      </w:r>
      <w:r w:rsidR="004133F9" w:rsidRPr="005B5EC7">
        <w:rPr>
          <w:rFonts w:ascii="Calibri" w:hAnsi="Calibri" w:cs="Calibri"/>
          <w:sz w:val="24"/>
          <w:szCs w:val="24"/>
        </w:rPr>
        <w:t>k „Kick off“ svih s</w:t>
      </w:r>
      <w:r w:rsidR="00EF7975" w:rsidRPr="005B5EC7">
        <w:rPr>
          <w:rFonts w:ascii="Calibri" w:hAnsi="Calibri" w:cs="Calibri"/>
          <w:sz w:val="24"/>
          <w:szCs w:val="24"/>
        </w:rPr>
        <w:t xml:space="preserve">udionika </w:t>
      </w:r>
      <w:r w:rsidR="004133F9" w:rsidRPr="005B5EC7">
        <w:rPr>
          <w:rFonts w:ascii="Calibri" w:hAnsi="Calibri" w:cs="Calibri"/>
          <w:sz w:val="24"/>
          <w:szCs w:val="24"/>
        </w:rPr>
        <w:t>tog pr</w:t>
      </w:r>
      <w:r w:rsidRPr="005B5EC7">
        <w:rPr>
          <w:rFonts w:ascii="Calibri" w:hAnsi="Calibri" w:cs="Calibri"/>
          <w:sz w:val="24"/>
          <w:szCs w:val="24"/>
        </w:rPr>
        <w:t>ojekta</w:t>
      </w:r>
      <w:r w:rsidR="001E02D2" w:rsidRPr="005B5EC7">
        <w:rPr>
          <w:rFonts w:ascii="Calibri" w:hAnsi="Calibri" w:cs="Calibri"/>
          <w:sz w:val="24"/>
          <w:szCs w:val="24"/>
        </w:rPr>
        <w:t>.</w:t>
      </w:r>
      <w:r w:rsidR="004133F9" w:rsidRPr="005B5EC7">
        <w:rPr>
          <w:rFonts w:ascii="Calibri" w:hAnsi="Calibri" w:cs="Calibri"/>
          <w:sz w:val="24"/>
          <w:szCs w:val="24"/>
        </w:rPr>
        <w:t xml:space="preserve"> </w:t>
      </w:r>
      <w:r w:rsidR="001E02D2" w:rsidRPr="005B5EC7">
        <w:rPr>
          <w:rFonts w:ascii="Calibri" w:hAnsi="Calibri" w:cs="Calibri"/>
          <w:sz w:val="24"/>
          <w:szCs w:val="24"/>
        </w:rPr>
        <w:t>J</w:t>
      </w:r>
      <w:r w:rsidR="004133F9" w:rsidRPr="005B5EC7">
        <w:rPr>
          <w:rFonts w:ascii="Calibri" w:hAnsi="Calibri" w:cs="Calibri"/>
          <w:sz w:val="24"/>
          <w:szCs w:val="24"/>
        </w:rPr>
        <w:t>ed</w:t>
      </w:r>
      <w:r w:rsidR="001E02D2" w:rsidRPr="005B5EC7">
        <w:rPr>
          <w:rFonts w:ascii="Calibri" w:hAnsi="Calibri" w:cs="Calibri"/>
          <w:sz w:val="24"/>
          <w:szCs w:val="24"/>
        </w:rPr>
        <w:t>a</w:t>
      </w:r>
      <w:r w:rsidR="004133F9" w:rsidRPr="005B5EC7">
        <w:rPr>
          <w:rFonts w:ascii="Calibri" w:hAnsi="Calibri" w:cs="Calibri"/>
          <w:sz w:val="24"/>
          <w:szCs w:val="24"/>
        </w:rPr>
        <w:t>n od partner</w:t>
      </w:r>
      <w:r w:rsidR="001E02D2" w:rsidRPr="005B5EC7">
        <w:rPr>
          <w:rFonts w:ascii="Calibri" w:hAnsi="Calibri" w:cs="Calibri"/>
          <w:sz w:val="24"/>
          <w:szCs w:val="24"/>
        </w:rPr>
        <w:t>a</w:t>
      </w:r>
      <w:r w:rsidR="004133F9" w:rsidRPr="005B5EC7">
        <w:rPr>
          <w:rFonts w:ascii="Calibri" w:hAnsi="Calibri" w:cs="Calibri"/>
          <w:sz w:val="24"/>
          <w:szCs w:val="24"/>
        </w:rPr>
        <w:t xml:space="preserve"> je i </w:t>
      </w:r>
      <w:r w:rsidR="001E02D2" w:rsidRPr="005B5EC7">
        <w:rPr>
          <w:rFonts w:ascii="Calibri" w:hAnsi="Calibri" w:cs="Calibri"/>
          <w:sz w:val="24"/>
          <w:szCs w:val="24"/>
        </w:rPr>
        <w:t xml:space="preserve">Grad Cres </w:t>
      </w:r>
      <w:r w:rsidR="004133F9" w:rsidRPr="005B5EC7">
        <w:rPr>
          <w:rFonts w:ascii="Calibri" w:hAnsi="Calibri" w:cs="Calibri"/>
          <w:sz w:val="24"/>
          <w:szCs w:val="24"/>
        </w:rPr>
        <w:t xml:space="preserve">a cilj </w:t>
      </w:r>
      <w:r w:rsidR="001E02D2" w:rsidRPr="005B5EC7">
        <w:rPr>
          <w:rFonts w:ascii="Calibri" w:hAnsi="Calibri" w:cs="Calibri"/>
          <w:sz w:val="24"/>
          <w:szCs w:val="24"/>
        </w:rPr>
        <w:t xml:space="preserve">je </w:t>
      </w:r>
      <w:r w:rsidR="004133F9" w:rsidRPr="005B5EC7">
        <w:rPr>
          <w:rFonts w:ascii="Calibri" w:hAnsi="Calibri" w:cs="Calibri"/>
          <w:sz w:val="24"/>
          <w:szCs w:val="24"/>
        </w:rPr>
        <w:t>pr</w:t>
      </w:r>
      <w:r w:rsidR="001E02D2" w:rsidRPr="005B5EC7">
        <w:rPr>
          <w:rFonts w:ascii="Calibri" w:hAnsi="Calibri" w:cs="Calibri"/>
          <w:sz w:val="24"/>
          <w:szCs w:val="24"/>
        </w:rPr>
        <w:t xml:space="preserve">ojekta </w:t>
      </w:r>
      <w:r w:rsidR="004133F9" w:rsidRPr="005B5EC7">
        <w:rPr>
          <w:rFonts w:ascii="Calibri" w:hAnsi="Calibri" w:cs="Calibri"/>
          <w:sz w:val="24"/>
          <w:szCs w:val="24"/>
        </w:rPr>
        <w:t>obnova</w:t>
      </w:r>
      <w:r w:rsidR="001E02D2" w:rsidRPr="005B5EC7">
        <w:rPr>
          <w:rFonts w:ascii="Calibri" w:hAnsi="Calibri" w:cs="Calibri"/>
          <w:sz w:val="24"/>
          <w:szCs w:val="24"/>
        </w:rPr>
        <w:t xml:space="preserve"> </w:t>
      </w:r>
      <w:r w:rsidR="002B6E47" w:rsidRPr="005B5EC7">
        <w:rPr>
          <w:rFonts w:ascii="Calibri" w:hAnsi="Calibri" w:cs="Calibri"/>
          <w:sz w:val="24"/>
          <w:szCs w:val="24"/>
        </w:rPr>
        <w:t>70 km dug</w:t>
      </w:r>
      <w:r w:rsidR="00BB09F7" w:rsidRPr="005B5EC7">
        <w:rPr>
          <w:rFonts w:ascii="Calibri" w:hAnsi="Calibri" w:cs="Calibri"/>
          <w:sz w:val="24"/>
          <w:szCs w:val="24"/>
        </w:rPr>
        <w:t>e</w:t>
      </w:r>
      <w:r w:rsidR="002B6E47" w:rsidRPr="005B5EC7">
        <w:rPr>
          <w:rFonts w:ascii="Calibri" w:hAnsi="Calibri" w:cs="Calibri"/>
          <w:sz w:val="24"/>
          <w:szCs w:val="24"/>
        </w:rPr>
        <w:t xml:space="preserve"> mrežu </w:t>
      </w:r>
      <w:r w:rsidR="004133F9" w:rsidRPr="005B5EC7">
        <w:rPr>
          <w:rFonts w:ascii="Calibri" w:hAnsi="Calibri" w:cs="Calibri"/>
          <w:sz w:val="24"/>
          <w:szCs w:val="24"/>
        </w:rPr>
        <w:t>po</w:t>
      </w:r>
      <w:r w:rsidR="001E02D2" w:rsidRPr="005B5EC7">
        <w:rPr>
          <w:rFonts w:ascii="Calibri" w:hAnsi="Calibri" w:cs="Calibri"/>
          <w:sz w:val="24"/>
          <w:szCs w:val="24"/>
        </w:rPr>
        <w:t>vijesnih</w:t>
      </w:r>
      <w:r w:rsidR="004133F9" w:rsidRPr="005B5EC7">
        <w:rPr>
          <w:rFonts w:ascii="Calibri" w:hAnsi="Calibri" w:cs="Calibri"/>
          <w:sz w:val="24"/>
          <w:szCs w:val="24"/>
        </w:rPr>
        <w:t xml:space="preserve"> puteva i staza</w:t>
      </w:r>
      <w:r w:rsidR="002B6E47" w:rsidRPr="005B5EC7">
        <w:rPr>
          <w:rFonts w:ascii="Calibri" w:hAnsi="Calibri" w:cs="Calibri"/>
          <w:sz w:val="24"/>
          <w:szCs w:val="24"/>
        </w:rPr>
        <w:t xml:space="preserve">, na transverzalu </w:t>
      </w:r>
      <w:r w:rsidR="007D4DEB" w:rsidRPr="005B5EC7">
        <w:rPr>
          <w:rFonts w:ascii="Calibri" w:hAnsi="Calibri" w:cs="Calibri"/>
          <w:sz w:val="24"/>
          <w:szCs w:val="24"/>
        </w:rPr>
        <w:t xml:space="preserve"> Via Apsirtides od </w:t>
      </w:r>
      <w:r w:rsidR="001E02D2" w:rsidRPr="005B5EC7">
        <w:rPr>
          <w:rFonts w:ascii="Calibri" w:hAnsi="Calibri" w:cs="Calibri"/>
          <w:sz w:val="24"/>
          <w:szCs w:val="24"/>
        </w:rPr>
        <w:t>T</w:t>
      </w:r>
      <w:r w:rsidR="007D4DEB" w:rsidRPr="005B5EC7">
        <w:rPr>
          <w:rFonts w:ascii="Calibri" w:hAnsi="Calibri" w:cs="Calibri"/>
          <w:sz w:val="24"/>
          <w:szCs w:val="24"/>
        </w:rPr>
        <w:t>ramun</w:t>
      </w:r>
      <w:r w:rsidR="001E02D2" w:rsidRPr="005B5EC7">
        <w:rPr>
          <w:rFonts w:ascii="Calibri" w:hAnsi="Calibri" w:cs="Calibri"/>
          <w:sz w:val="24"/>
          <w:szCs w:val="24"/>
        </w:rPr>
        <w:t xml:space="preserve">tane do Cresa za što </w:t>
      </w:r>
      <w:r w:rsidR="007D4DEB" w:rsidRPr="005B5EC7">
        <w:rPr>
          <w:rFonts w:ascii="Calibri" w:hAnsi="Calibri" w:cs="Calibri"/>
          <w:sz w:val="24"/>
          <w:szCs w:val="24"/>
        </w:rPr>
        <w:t>j</w:t>
      </w:r>
      <w:r w:rsidR="001E02D2" w:rsidRPr="005B5EC7">
        <w:rPr>
          <w:rFonts w:ascii="Calibri" w:hAnsi="Calibri" w:cs="Calibri"/>
          <w:sz w:val="24"/>
          <w:szCs w:val="24"/>
        </w:rPr>
        <w:t>e</w:t>
      </w:r>
      <w:r w:rsidR="007D4DEB" w:rsidRPr="005B5EC7">
        <w:rPr>
          <w:rFonts w:ascii="Calibri" w:hAnsi="Calibri" w:cs="Calibri"/>
          <w:sz w:val="24"/>
          <w:szCs w:val="24"/>
        </w:rPr>
        <w:t xml:space="preserve"> osigurano 400.000 Eura.</w:t>
      </w:r>
      <w:r w:rsidR="006C34EB" w:rsidRPr="005B5EC7">
        <w:rPr>
          <w:rFonts w:ascii="Calibri" w:hAnsi="Calibri" w:cs="Calibri"/>
          <w:sz w:val="24"/>
          <w:szCs w:val="24"/>
        </w:rPr>
        <w:t xml:space="preserve"> Vodeći partner pr</w:t>
      </w:r>
      <w:r w:rsidR="001E02D2" w:rsidRPr="005B5EC7">
        <w:rPr>
          <w:rFonts w:ascii="Calibri" w:hAnsi="Calibri" w:cs="Calibri"/>
          <w:sz w:val="24"/>
          <w:szCs w:val="24"/>
        </w:rPr>
        <w:t>ojekta</w:t>
      </w:r>
      <w:r w:rsidR="006C34EB" w:rsidRPr="005B5EC7">
        <w:rPr>
          <w:rFonts w:ascii="Calibri" w:hAnsi="Calibri" w:cs="Calibri"/>
          <w:sz w:val="24"/>
          <w:szCs w:val="24"/>
        </w:rPr>
        <w:t xml:space="preserve"> je tali</w:t>
      </w:r>
      <w:r w:rsidR="001E02D2" w:rsidRPr="005B5EC7">
        <w:rPr>
          <w:rFonts w:ascii="Calibri" w:hAnsi="Calibri" w:cs="Calibri"/>
          <w:sz w:val="24"/>
          <w:szCs w:val="24"/>
        </w:rPr>
        <w:t xml:space="preserve">janska </w:t>
      </w:r>
      <w:r w:rsidR="006C34EB" w:rsidRPr="005B5EC7">
        <w:rPr>
          <w:rFonts w:ascii="Calibri" w:hAnsi="Calibri" w:cs="Calibri"/>
          <w:sz w:val="24"/>
          <w:szCs w:val="24"/>
        </w:rPr>
        <w:t>opći</w:t>
      </w:r>
      <w:r w:rsidR="001E02D2" w:rsidRPr="005B5EC7">
        <w:rPr>
          <w:rFonts w:ascii="Calibri" w:hAnsi="Calibri" w:cs="Calibri"/>
          <w:sz w:val="24"/>
          <w:szCs w:val="24"/>
        </w:rPr>
        <w:t>na Comacchio a partneri su još</w:t>
      </w:r>
      <w:r w:rsidR="006C34EB" w:rsidRPr="005B5EC7">
        <w:rPr>
          <w:rFonts w:ascii="Calibri" w:hAnsi="Calibri" w:cs="Calibri"/>
          <w:sz w:val="24"/>
          <w:szCs w:val="24"/>
        </w:rPr>
        <w:t xml:space="preserve"> Kaštela</w:t>
      </w:r>
      <w:r w:rsidR="001E02D2" w:rsidRPr="005B5EC7">
        <w:rPr>
          <w:rFonts w:ascii="Calibri" w:hAnsi="Calibri" w:cs="Calibri"/>
          <w:sz w:val="24"/>
          <w:szCs w:val="24"/>
        </w:rPr>
        <w:t>,</w:t>
      </w:r>
      <w:r w:rsidR="006C34EB" w:rsidRPr="005B5EC7">
        <w:rPr>
          <w:rFonts w:ascii="Calibri" w:hAnsi="Calibri" w:cs="Calibri"/>
          <w:sz w:val="24"/>
          <w:szCs w:val="24"/>
        </w:rPr>
        <w:t xml:space="preserve"> K</w:t>
      </w:r>
      <w:r w:rsidR="001E02D2" w:rsidRPr="005B5EC7">
        <w:rPr>
          <w:rFonts w:ascii="Calibri" w:hAnsi="Calibri" w:cs="Calibri"/>
          <w:sz w:val="24"/>
          <w:szCs w:val="24"/>
        </w:rPr>
        <w:t>orčula</w:t>
      </w:r>
      <w:r w:rsidR="006C34EB" w:rsidRPr="005B5EC7">
        <w:rPr>
          <w:rFonts w:ascii="Calibri" w:hAnsi="Calibri" w:cs="Calibri"/>
          <w:sz w:val="24"/>
          <w:szCs w:val="24"/>
        </w:rPr>
        <w:t>, tali</w:t>
      </w:r>
      <w:r w:rsidR="001E02D2" w:rsidRPr="005B5EC7">
        <w:rPr>
          <w:rFonts w:ascii="Calibri" w:hAnsi="Calibri" w:cs="Calibri"/>
          <w:sz w:val="24"/>
          <w:szCs w:val="24"/>
        </w:rPr>
        <w:t>janske</w:t>
      </w:r>
      <w:r w:rsidR="006C34EB" w:rsidRPr="005B5EC7">
        <w:rPr>
          <w:rFonts w:ascii="Calibri" w:hAnsi="Calibri" w:cs="Calibri"/>
          <w:sz w:val="24"/>
          <w:szCs w:val="24"/>
        </w:rPr>
        <w:t xml:space="preserve"> regije Emilia-Romagna i </w:t>
      </w:r>
      <w:r w:rsidR="001E02D2" w:rsidRPr="005B5EC7">
        <w:rPr>
          <w:rFonts w:ascii="Calibri" w:hAnsi="Calibri" w:cs="Calibri"/>
          <w:sz w:val="24"/>
          <w:szCs w:val="24"/>
        </w:rPr>
        <w:t>V</w:t>
      </w:r>
      <w:r w:rsidR="006C34EB" w:rsidRPr="005B5EC7">
        <w:rPr>
          <w:rFonts w:ascii="Calibri" w:hAnsi="Calibri" w:cs="Calibri"/>
          <w:sz w:val="24"/>
          <w:szCs w:val="24"/>
        </w:rPr>
        <w:t>ento te druge org</w:t>
      </w:r>
      <w:r w:rsidR="001E02D2" w:rsidRPr="005B5EC7">
        <w:rPr>
          <w:rFonts w:ascii="Calibri" w:hAnsi="Calibri" w:cs="Calibri"/>
          <w:sz w:val="24"/>
          <w:szCs w:val="24"/>
        </w:rPr>
        <w:t>anizacije.</w:t>
      </w:r>
    </w:p>
    <w:p w:rsidR="001E02D2" w:rsidRPr="005B5EC7" w:rsidRDefault="001E02D2" w:rsidP="00CF28CB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Županijska lučka uprava Cres započela je s investicijom </w:t>
      </w:r>
      <w:r w:rsidR="00CF28CB" w:rsidRPr="005B5EC7">
        <w:rPr>
          <w:rFonts w:ascii="Calibri" w:hAnsi="Calibri" w:cs="Calibri"/>
          <w:sz w:val="24"/>
          <w:szCs w:val="24"/>
        </w:rPr>
        <w:t>rekonstrukcije i dogra</w:t>
      </w:r>
      <w:r w:rsidRPr="005B5EC7">
        <w:rPr>
          <w:rFonts w:ascii="Calibri" w:hAnsi="Calibri" w:cs="Calibri"/>
          <w:sz w:val="24"/>
          <w:szCs w:val="24"/>
        </w:rPr>
        <w:t>d</w:t>
      </w:r>
      <w:r w:rsidR="00CF28CB" w:rsidRPr="005B5EC7">
        <w:rPr>
          <w:rFonts w:ascii="Calibri" w:hAnsi="Calibri" w:cs="Calibri"/>
          <w:sz w:val="24"/>
          <w:szCs w:val="24"/>
        </w:rPr>
        <w:t xml:space="preserve">nje zapadnog dijela luke </w:t>
      </w:r>
      <w:r w:rsidRPr="005B5EC7">
        <w:rPr>
          <w:rFonts w:ascii="Calibri" w:hAnsi="Calibri" w:cs="Calibri"/>
          <w:sz w:val="24"/>
          <w:szCs w:val="24"/>
        </w:rPr>
        <w:t>C</w:t>
      </w:r>
      <w:r w:rsidR="00CF28CB" w:rsidRPr="005B5EC7">
        <w:rPr>
          <w:rFonts w:ascii="Calibri" w:hAnsi="Calibri" w:cs="Calibri"/>
          <w:sz w:val="24"/>
          <w:szCs w:val="24"/>
        </w:rPr>
        <w:t xml:space="preserve">res koji je </w:t>
      </w:r>
      <w:r w:rsidRPr="005B5EC7">
        <w:rPr>
          <w:rFonts w:ascii="Calibri" w:hAnsi="Calibri" w:cs="Calibri"/>
          <w:sz w:val="24"/>
          <w:szCs w:val="24"/>
        </w:rPr>
        <w:t>vrlo važan za cijeli Grad Cres. Realizacijom tog projekta dobit će s</w:t>
      </w:r>
      <w:r w:rsidR="00BB09F7" w:rsidRPr="005B5EC7">
        <w:rPr>
          <w:rFonts w:ascii="Calibri" w:hAnsi="Calibri" w:cs="Calibri"/>
          <w:sz w:val="24"/>
          <w:szCs w:val="24"/>
        </w:rPr>
        <w:t xml:space="preserve">e </w:t>
      </w:r>
      <w:r w:rsidRPr="005B5EC7">
        <w:rPr>
          <w:rFonts w:ascii="Calibri" w:hAnsi="Calibri" w:cs="Calibri"/>
          <w:sz w:val="24"/>
          <w:szCs w:val="24"/>
        </w:rPr>
        <w:t>novi vezovi a grad će dobiti jednu novu vizuru.</w:t>
      </w:r>
    </w:p>
    <w:p w:rsidR="001E02D2" w:rsidRPr="005B5EC7" w:rsidRDefault="00CF28CB" w:rsidP="00CF28CB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U srpnju je u Malom Lošinju potpisana izjava o preuzim</w:t>
      </w:r>
      <w:r w:rsidR="001E02D2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nju ob</w:t>
      </w:r>
      <w:r w:rsidR="001E02D2" w:rsidRPr="005B5EC7">
        <w:rPr>
          <w:rFonts w:ascii="Calibri" w:hAnsi="Calibri" w:cs="Calibri"/>
          <w:sz w:val="24"/>
          <w:szCs w:val="24"/>
        </w:rPr>
        <w:t>veze</w:t>
      </w:r>
      <w:r w:rsidRPr="005B5EC7">
        <w:rPr>
          <w:rFonts w:ascii="Calibri" w:hAnsi="Calibri" w:cs="Calibri"/>
          <w:sz w:val="24"/>
          <w:szCs w:val="24"/>
        </w:rPr>
        <w:t xml:space="preserve"> provedbe inicij</w:t>
      </w:r>
      <w:r w:rsidR="001E02D2" w:rsidRPr="005B5EC7">
        <w:rPr>
          <w:rFonts w:ascii="Calibri" w:hAnsi="Calibri" w:cs="Calibri"/>
          <w:sz w:val="24"/>
          <w:szCs w:val="24"/>
        </w:rPr>
        <w:t>ative</w:t>
      </w:r>
      <w:r w:rsidRPr="005B5EC7">
        <w:rPr>
          <w:rFonts w:ascii="Calibri" w:hAnsi="Calibri" w:cs="Calibri"/>
          <w:sz w:val="24"/>
          <w:szCs w:val="24"/>
        </w:rPr>
        <w:t xml:space="preserve"> „Čista energija za Eu otoke“</w:t>
      </w:r>
      <w:r w:rsidR="001E02D2" w:rsidRPr="005B5EC7">
        <w:rPr>
          <w:rFonts w:ascii="Calibri" w:hAnsi="Calibri" w:cs="Calibri"/>
          <w:sz w:val="24"/>
          <w:szCs w:val="24"/>
        </w:rPr>
        <w:t>.</w:t>
      </w:r>
      <w:r w:rsidRPr="005B5EC7">
        <w:rPr>
          <w:rFonts w:ascii="Calibri" w:hAnsi="Calibri" w:cs="Calibri"/>
          <w:sz w:val="24"/>
          <w:szCs w:val="24"/>
        </w:rPr>
        <w:t xml:space="preserve"> Tu izjavu je pored Grada Cresa potpisalo je </w:t>
      </w:r>
      <w:r w:rsidR="00BB09F7" w:rsidRPr="005B5EC7">
        <w:rPr>
          <w:rFonts w:ascii="Calibri" w:hAnsi="Calibri" w:cs="Calibri"/>
          <w:sz w:val="24"/>
          <w:szCs w:val="24"/>
        </w:rPr>
        <w:t xml:space="preserve">još </w:t>
      </w:r>
      <w:r w:rsidRPr="005B5EC7">
        <w:rPr>
          <w:rFonts w:ascii="Calibri" w:hAnsi="Calibri" w:cs="Calibri"/>
          <w:sz w:val="24"/>
          <w:szCs w:val="24"/>
        </w:rPr>
        <w:t>sedamnaest predst</w:t>
      </w:r>
      <w:r w:rsidR="001E02D2" w:rsidRPr="005B5EC7">
        <w:rPr>
          <w:rFonts w:ascii="Calibri" w:hAnsi="Calibri" w:cs="Calibri"/>
          <w:sz w:val="24"/>
          <w:szCs w:val="24"/>
        </w:rPr>
        <w:t>avnika</w:t>
      </w:r>
      <w:r w:rsidRPr="005B5EC7">
        <w:rPr>
          <w:rFonts w:ascii="Calibri" w:hAnsi="Calibri" w:cs="Calibri"/>
          <w:sz w:val="24"/>
          <w:szCs w:val="24"/>
        </w:rPr>
        <w:t xml:space="preserve"> lok</w:t>
      </w:r>
      <w:r w:rsidR="001E02D2" w:rsidRPr="005B5EC7">
        <w:rPr>
          <w:rFonts w:ascii="Calibri" w:hAnsi="Calibri" w:cs="Calibri"/>
          <w:sz w:val="24"/>
          <w:szCs w:val="24"/>
        </w:rPr>
        <w:t>alnih</w:t>
      </w:r>
      <w:r w:rsidRPr="005B5EC7">
        <w:rPr>
          <w:rFonts w:ascii="Calibri" w:hAnsi="Calibri" w:cs="Calibri"/>
          <w:sz w:val="24"/>
          <w:szCs w:val="24"/>
        </w:rPr>
        <w:t xml:space="preserve"> samoup</w:t>
      </w:r>
      <w:r w:rsidR="001E02D2" w:rsidRPr="005B5EC7">
        <w:rPr>
          <w:rFonts w:ascii="Calibri" w:hAnsi="Calibri" w:cs="Calibri"/>
          <w:sz w:val="24"/>
          <w:szCs w:val="24"/>
        </w:rPr>
        <w:t>rava</w:t>
      </w:r>
      <w:r w:rsidRPr="005B5EC7">
        <w:rPr>
          <w:rFonts w:ascii="Calibri" w:hAnsi="Calibri" w:cs="Calibri"/>
          <w:sz w:val="24"/>
          <w:szCs w:val="24"/>
        </w:rPr>
        <w:t xml:space="preserve"> i njihovih poduzeća i ust</w:t>
      </w:r>
      <w:r w:rsidR="001E02D2" w:rsidRPr="005B5EC7">
        <w:rPr>
          <w:rFonts w:ascii="Calibri" w:hAnsi="Calibri" w:cs="Calibri"/>
          <w:sz w:val="24"/>
          <w:szCs w:val="24"/>
        </w:rPr>
        <w:t>anova,</w:t>
      </w:r>
      <w:r w:rsidRPr="005B5EC7">
        <w:rPr>
          <w:rFonts w:ascii="Calibri" w:hAnsi="Calibri" w:cs="Calibri"/>
          <w:sz w:val="24"/>
          <w:szCs w:val="24"/>
        </w:rPr>
        <w:t xml:space="preserve">  župani</w:t>
      </w:r>
      <w:r w:rsidR="001E02D2" w:rsidRPr="005B5EC7">
        <w:rPr>
          <w:rFonts w:ascii="Calibri" w:hAnsi="Calibri" w:cs="Calibri"/>
          <w:sz w:val="24"/>
          <w:szCs w:val="24"/>
        </w:rPr>
        <w:t>jskih</w:t>
      </w:r>
      <w:r w:rsidRPr="005B5EC7">
        <w:rPr>
          <w:rFonts w:ascii="Calibri" w:hAnsi="Calibri" w:cs="Calibri"/>
          <w:sz w:val="24"/>
          <w:szCs w:val="24"/>
        </w:rPr>
        <w:t xml:space="preserve"> tije</w:t>
      </w:r>
      <w:r w:rsidR="001E02D2" w:rsidRPr="005B5EC7">
        <w:rPr>
          <w:rFonts w:ascii="Calibri" w:hAnsi="Calibri" w:cs="Calibri"/>
          <w:sz w:val="24"/>
          <w:szCs w:val="24"/>
        </w:rPr>
        <w:t>la,</w:t>
      </w:r>
      <w:r w:rsidRPr="005B5EC7">
        <w:rPr>
          <w:rFonts w:ascii="Calibri" w:hAnsi="Calibri" w:cs="Calibri"/>
          <w:sz w:val="24"/>
          <w:szCs w:val="24"/>
        </w:rPr>
        <w:t xml:space="preserve"> škola</w:t>
      </w:r>
      <w:r w:rsidR="001E02D2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gospodarstv</w:t>
      </w:r>
      <w:r w:rsidR="001E02D2" w:rsidRPr="005B5EC7">
        <w:rPr>
          <w:rFonts w:ascii="Calibri" w:hAnsi="Calibri" w:cs="Calibri"/>
          <w:sz w:val="24"/>
          <w:szCs w:val="24"/>
        </w:rPr>
        <w:t>enika</w:t>
      </w:r>
      <w:r w:rsidRPr="005B5EC7">
        <w:rPr>
          <w:rFonts w:ascii="Calibri" w:hAnsi="Calibri" w:cs="Calibri"/>
          <w:sz w:val="24"/>
          <w:szCs w:val="24"/>
        </w:rPr>
        <w:t xml:space="preserve"> i udruga</w:t>
      </w:r>
      <w:r w:rsidR="001E02D2" w:rsidRPr="005B5EC7">
        <w:rPr>
          <w:rFonts w:ascii="Calibri" w:hAnsi="Calibri" w:cs="Calibri"/>
          <w:sz w:val="24"/>
          <w:szCs w:val="24"/>
        </w:rPr>
        <w:t xml:space="preserve">. Inače je </w:t>
      </w:r>
      <w:r w:rsidRPr="005B5EC7">
        <w:rPr>
          <w:rFonts w:ascii="Calibri" w:hAnsi="Calibri" w:cs="Calibri"/>
          <w:sz w:val="24"/>
          <w:szCs w:val="24"/>
        </w:rPr>
        <w:t>cresko</w:t>
      </w:r>
      <w:r w:rsidR="001E02D2" w:rsidRPr="005B5EC7">
        <w:rPr>
          <w:rFonts w:ascii="Calibri" w:hAnsi="Calibri" w:cs="Calibri"/>
          <w:sz w:val="24"/>
          <w:szCs w:val="24"/>
        </w:rPr>
        <w:t>-</w:t>
      </w:r>
      <w:r w:rsidRPr="005B5EC7">
        <w:rPr>
          <w:rFonts w:ascii="Calibri" w:hAnsi="Calibri" w:cs="Calibri"/>
          <w:sz w:val="24"/>
          <w:szCs w:val="24"/>
        </w:rPr>
        <w:t>lošinjsko otočje predvodnik energet</w:t>
      </w:r>
      <w:r w:rsidR="001E02D2" w:rsidRPr="005B5EC7">
        <w:rPr>
          <w:rFonts w:ascii="Calibri" w:hAnsi="Calibri" w:cs="Calibri"/>
          <w:sz w:val="24"/>
          <w:szCs w:val="24"/>
        </w:rPr>
        <w:t>ske</w:t>
      </w:r>
      <w:r w:rsidRPr="005B5EC7">
        <w:rPr>
          <w:rFonts w:ascii="Calibri" w:hAnsi="Calibri" w:cs="Calibri"/>
          <w:sz w:val="24"/>
          <w:szCs w:val="24"/>
        </w:rPr>
        <w:t xml:space="preserve"> tr</w:t>
      </w:r>
      <w:r w:rsidR="001E02D2" w:rsidRPr="005B5EC7">
        <w:rPr>
          <w:rFonts w:ascii="Calibri" w:hAnsi="Calibri" w:cs="Calibri"/>
          <w:sz w:val="24"/>
          <w:szCs w:val="24"/>
        </w:rPr>
        <w:t>anzicije</w:t>
      </w:r>
      <w:r w:rsidRPr="005B5EC7">
        <w:rPr>
          <w:rFonts w:ascii="Calibri" w:hAnsi="Calibri" w:cs="Calibri"/>
          <w:sz w:val="24"/>
          <w:szCs w:val="24"/>
        </w:rPr>
        <w:t xml:space="preserve"> otoka.</w:t>
      </w:r>
    </w:p>
    <w:p w:rsidR="001E02D2" w:rsidRPr="005B5EC7" w:rsidRDefault="006C34EB" w:rsidP="00CF28CB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U </w:t>
      </w:r>
      <w:r w:rsidR="001E02D2" w:rsidRPr="005B5EC7">
        <w:rPr>
          <w:rFonts w:ascii="Calibri" w:hAnsi="Calibri" w:cs="Calibri"/>
          <w:sz w:val="24"/>
          <w:szCs w:val="24"/>
        </w:rPr>
        <w:t>Š</w:t>
      </w:r>
      <w:r w:rsidRPr="005B5EC7">
        <w:rPr>
          <w:rFonts w:ascii="Calibri" w:hAnsi="Calibri" w:cs="Calibri"/>
          <w:sz w:val="24"/>
          <w:szCs w:val="24"/>
        </w:rPr>
        <w:t xml:space="preserve">ibeniku </w:t>
      </w:r>
      <w:r w:rsidR="001E02D2" w:rsidRPr="005B5EC7">
        <w:rPr>
          <w:rFonts w:ascii="Calibri" w:hAnsi="Calibri" w:cs="Calibri"/>
          <w:sz w:val="24"/>
          <w:szCs w:val="24"/>
        </w:rPr>
        <w:t xml:space="preserve">je </w:t>
      </w:r>
      <w:r w:rsidRPr="005B5EC7">
        <w:rPr>
          <w:rFonts w:ascii="Calibri" w:hAnsi="Calibri" w:cs="Calibri"/>
          <w:sz w:val="24"/>
          <w:szCs w:val="24"/>
        </w:rPr>
        <w:t>održana konfe</w:t>
      </w:r>
      <w:r w:rsidR="001E02D2" w:rsidRPr="005B5EC7">
        <w:rPr>
          <w:rFonts w:ascii="Calibri" w:hAnsi="Calibri" w:cs="Calibri"/>
          <w:sz w:val="24"/>
          <w:szCs w:val="24"/>
        </w:rPr>
        <w:t>rencija</w:t>
      </w:r>
      <w:r w:rsidRPr="005B5EC7">
        <w:rPr>
          <w:rFonts w:ascii="Calibri" w:hAnsi="Calibri" w:cs="Calibri"/>
          <w:sz w:val="24"/>
          <w:szCs w:val="24"/>
        </w:rPr>
        <w:t xml:space="preserve"> pod nazivom „Mediteranski otoci i živi laboratorij za gospodarenje otpadom – razmjena iskustava između Francusk</w:t>
      </w:r>
      <w:r w:rsidR="001E02D2" w:rsidRPr="005B5EC7">
        <w:rPr>
          <w:rFonts w:ascii="Calibri" w:hAnsi="Calibri" w:cs="Calibri"/>
          <w:sz w:val="24"/>
          <w:szCs w:val="24"/>
        </w:rPr>
        <w:t>e</w:t>
      </w:r>
      <w:r w:rsidRPr="005B5EC7">
        <w:rPr>
          <w:rFonts w:ascii="Calibri" w:hAnsi="Calibri" w:cs="Calibri"/>
          <w:sz w:val="24"/>
          <w:szCs w:val="24"/>
        </w:rPr>
        <w:t xml:space="preserve"> i Hrvatske</w:t>
      </w:r>
      <w:r w:rsidR="001E02D2" w:rsidRPr="005B5EC7">
        <w:rPr>
          <w:rFonts w:ascii="Calibri" w:hAnsi="Calibri" w:cs="Calibri"/>
          <w:sz w:val="24"/>
          <w:szCs w:val="24"/>
        </w:rPr>
        <w:t>“.</w:t>
      </w:r>
      <w:r w:rsidRPr="005B5EC7">
        <w:rPr>
          <w:rFonts w:ascii="Calibri" w:hAnsi="Calibri" w:cs="Calibri"/>
          <w:sz w:val="24"/>
          <w:szCs w:val="24"/>
        </w:rPr>
        <w:t xml:space="preserve"> Na toj konfere</w:t>
      </w:r>
      <w:r w:rsidR="001E02D2" w:rsidRPr="005B5EC7">
        <w:rPr>
          <w:rFonts w:ascii="Calibri" w:hAnsi="Calibri" w:cs="Calibri"/>
          <w:sz w:val="24"/>
          <w:szCs w:val="24"/>
        </w:rPr>
        <w:t>nciji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1E02D2" w:rsidRPr="005B5EC7">
        <w:rPr>
          <w:rFonts w:ascii="Calibri" w:hAnsi="Calibri" w:cs="Calibri"/>
          <w:sz w:val="24"/>
          <w:szCs w:val="24"/>
        </w:rPr>
        <w:t xml:space="preserve">Marin Gregorović, </w:t>
      </w:r>
      <w:r w:rsidRPr="005B5EC7">
        <w:rPr>
          <w:rFonts w:ascii="Calibri" w:hAnsi="Calibri" w:cs="Calibri"/>
          <w:sz w:val="24"/>
          <w:szCs w:val="24"/>
        </w:rPr>
        <w:t>zam</w:t>
      </w:r>
      <w:r w:rsidR="001E02D2" w:rsidRPr="005B5EC7">
        <w:rPr>
          <w:rFonts w:ascii="Calibri" w:hAnsi="Calibri" w:cs="Calibri"/>
          <w:sz w:val="24"/>
          <w:szCs w:val="24"/>
        </w:rPr>
        <w:t>jenik gradonačelnika</w:t>
      </w:r>
      <w:r w:rsidR="00BB09F7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održao je predavanje „Prilike i izazovi provedbe održivog gospodarenja otpadom na otocima“ gdje je predstavio creski sustav gos</w:t>
      </w:r>
      <w:r w:rsidR="001E02D2" w:rsidRPr="005B5EC7">
        <w:rPr>
          <w:rFonts w:ascii="Calibri" w:hAnsi="Calibri" w:cs="Calibri"/>
          <w:sz w:val="24"/>
          <w:szCs w:val="24"/>
        </w:rPr>
        <w:t>podarenja</w:t>
      </w:r>
      <w:r w:rsidRPr="005B5EC7">
        <w:rPr>
          <w:rFonts w:ascii="Calibri" w:hAnsi="Calibri" w:cs="Calibri"/>
          <w:sz w:val="24"/>
          <w:szCs w:val="24"/>
        </w:rPr>
        <w:t xml:space="preserve"> otpadom</w:t>
      </w:r>
      <w:r w:rsidR="001E02D2" w:rsidRPr="005B5EC7">
        <w:rPr>
          <w:rFonts w:ascii="Calibri" w:hAnsi="Calibri" w:cs="Calibri"/>
          <w:sz w:val="24"/>
          <w:szCs w:val="24"/>
        </w:rPr>
        <w:t>.</w:t>
      </w:r>
      <w:r w:rsidRPr="005B5EC7">
        <w:rPr>
          <w:rFonts w:ascii="Calibri" w:hAnsi="Calibri" w:cs="Calibri"/>
          <w:sz w:val="24"/>
          <w:szCs w:val="24"/>
        </w:rPr>
        <w:t xml:space="preserve"> </w:t>
      </w:r>
    </w:p>
    <w:p w:rsidR="001E02D2" w:rsidRPr="005B5EC7" w:rsidRDefault="001E02D2" w:rsidP="001E02D2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U prosincu 2019. je u vijećnici predstavljen projekt „Medico – prevencijom prema zdravlju „ koji provodi specijalna bolnica Medico u suradnji s Gradom Cresom. Svrha je projekta edukacija javnosti o važnosti prevencije kroničnih bolesti. Predviđena predavanja i konzultacije u </w:t>
      </w:r>
      <w:r w:rsidR="00BE51AA" w:rsidRPr="005B5EC7">
        <w:rPr>
          <w:rFonts w:ascii="Calibri" w:hAnsi="Calibri" w:cs="Calibri"/>
          <w:sz w:val="24"/>
          <w:szCs w:val="24"/>
        </w:rPr>
        <w:t>Rijeci, Puli i Cresu</w:t>
      </w:r>
      <w:r w:rsidRPr="005B5EC7">
        <w:rPr>
          <w:rFonts w:ascii="Calibri" w:hAnsi="Calibri" w:cs="Calibri"/>
          <w:sz w:val="24"/>
          <w:szCs w:val="24"/>
        </w:rPr>
        <w:t xml:space="preserve"> održati će specij</w:t>
      </w:r>
      <w:r w:rsidR="00BE51AA" w:rsidRPr="005B5EC7">
        <w:rPr>
          <w:rFonts w:ascii="Calibri" w:hAnsi="Calibri" w:cs="Calibri"/>
          <w:sz w:val="24"/>
          <w:szCs w:val="24"/>
        </w:rPr>
        <w:t>alisti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BE51AA" w:rsidRPr="005B5EC7">
        <w:rPr>
          <w:rFonts w:ascii="Calibri" w:hAnsi="Calibri" w:cs="Calibri"/>
          <w:sz w:val="24"/>
          <w:szCs w:val="24"/>
        </w:rPr>
        <w:t>M</w:t>
      </w:r>
      <w:r w:rsidRPr="005B5EC7">
        <w:rPr>
          <w:rFonts w:ascii="Calibri" w:hAnsi="Calibri" w:cs="Calibri"/>
          <w:sz w:val="24"/>
          <w:szCs w:val="24"/>
        </w:rPr>
        <w:t>edica koji će davati savjete o prevenciji te novima smjernicama i metod</w:t>
      </w:r>
      <w:r w:rsidR="005B5EC7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ma liječ</w:t>
      </w:r>
      <w:r w:rsidR="00BE51AA" w:rsidRPr="005B5EC7">
        <w:rPr>
          <w:rFonts w:ascii="Calibri" w:hAnsi="Calibri" w:cs="Calibri"/>
          <w:sz w:val="24"/>
          <w:szCs w:val="24"/>
        </w:rPr>
        <w:t>enja.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BE51AA" w:rsidRPr="005B5EC7">
        <w:rPr>
          <w:rFonts w:ascii="Calibri" w:hAnsi="Calibri" w:cs="Calibri"/>
          <w:sz w:val="24"/>
          <w:szCs w:val="24"/>
        </w:rPr>
        <w:t>Projekt</w:t>
      </w:r>
      <w:r w:rsidRPr="005B5EC7">
        <w:rPr>
          <w:rFonts w:ascii="Calibri" w:hAnsi="Calibri" w:cs="Calibri"/>
          <w:sz w:val="24"/>
          <w:szCs w:val="24"/>
        </w:rPr>
        <w:t xml:space="preserve"> traje do 2021</w:t>
      </w:r>
      <w:r w:rsidR="00BE51AA" w:rsidRPr="005B5EC7">
        <w:rPr>
          <w:rFonts w:ascii="Calibri" w:hAnsi="Calibri" w:cs="Calibri"/>
          <w:sz w:val="24"/>
          <w:szCs w:val="24"/>
        </w:rPr>
        <w:t>. godine</w:t>
      </w:r>
      <w:r w:rsidR="005B5EC7" w:rsidRPr="005B5EC7">
        <w:rPr>
          <w:rFonts w:ascii="Calibri" w:hAnsi="Calibri" w:cs="Calibri"/>
          <w:sz w:val="24"/>
          <w:szCs w:val="24"/>
        </w:rPr>
        <w:t>,</w:t>
      </w:r>
      <w:r w:rsidR="00BE51AA" w:rsidRPr="005B5EC7">
        <w:rPr>
          <w:rFonts w:ascii="Calibri" w:hAnsi="Calibri" w:cs="Calibri"/>
          <w:sz w:val="24"/>
          <w:szCs w:val="24"/>
        </w:rPr>
        <w:t xml:space="preserve"> a </w:t>
      </w:r>
      <w:r w:rsidRPr="005B5EC7">
        <w:rPr>
          <w:rFonts w:ascii="Calibri" w:hAnsi="Calibri" w:cs="Calibri"/>
          <w:sz w:val="24"/>
          <w:szCs w:val="24"/>
        </w:rPr>
        <w:t xml:space="preserve"> fin</w:t>
      </w:r>
      <w:r w:rsidR="00BE51AA" w:rsidRPr="005B5EC7">
        <w:rPr>
          <w:rFonts w:ascii="Calibri" w:hAnsi="Calibri" w:cs="Calibri"/>
          <w:sz w:val="24"/>
          <w:szCs w:val="24"/>
        </w:rPr>
        <w:t>anciran</w:t>
      </w:r>
      <w:r w:rsidRPr="005B5EC7">
        <w:rPr>
          <w:rFonts w:ascii="Calibri" w:hAnsi="Calibri" w:cs="Calibri"/>
          <w:sz w:val="24"/>
          <w:szCs w:val="24"/>
        </w:rPr>
        <w:t xml:space="preserve"> je iz </w:t>
      </w:r>
      <w:r w:rsidR="00BE51AA" w:rsidRPr="005B5EC7">
        <w:rPr>
          <w:rFonts w:ascii="Calibri" w:hAnsi="Calibri" w:cs="Calibri"/>
          <w:sz w:val="24"/>
          <w:szCs w:val="24"/>
        </w:rPr>
        <w:t>E</w:t>
      </w:r>
      <w:r w:rsidRPr="005B5EC7">
        <w:rPr>
          <w:rFonts w:ascii="Calibri" w:hAnsi="Calibri" w:cs="Calibri"/>
          <w:sz w:val="24"/>
          <w:szCs w:val="24"/>
        </w:rPr>
        <w:t>uropskog socij</w:t>
      </w:r>
      <w:r w:rsidR="00BE51AA" w:rsidRPr="005B5EC7">
        <w:rPr>
          <w:rFonts w:ascii="Calibri" w:hAnsi="Calibri" w:cs="Calibri"/>
          <w:sz w:val="24"/>
          <w:szCs w:val="24"/>
        </w:rPr>
        <w:t>alnog</w:t>
      </w:r>
      <w:r w:rsidRPr="005B5EC7">
        <w:rPr>
          <w:rFonts w:ascii="Calibri" w:hAnsi="Calibri" w:cs="Calibri"/>
          <w:sz w:val="24"/>
          <w:szCs w:val="24"/>
        </w:rPr>
        <w:t xml:space="preserve"> fonda.</w:t>
      </w:r>
    </w:p>
    <w:p w:rsidR="00BE51AA" w:rsidRPr="005B5EC7" w:rsidRDefault="00BE51AA" w:rsidP="00BE51AA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Jed</w:t>
      </w:r>
      <w:r w:rsidR="005B5EC7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n od važnijih projekata koji se počeo realizirati u drugom dijelu godine su radovi na izgradnji i opremanju reciklažnog dvorišta Pržić. Cilj je da se poveća stopa odvojenog prikupljanja otpada. Radovi su vrijedni 3,25 mil</w:t>
      </w:r>
      <w:r w:rsidR="005B5EC7" w:rsidRPr="005B5EC7">
        <w:rPr>
          <w:rFonts w:ascii="Calibri" w:hAnsi="Calibri" w:cs="Calibri"/>
          <w:sz w:val="24"/>
          <w:szCs w:val="24"/>
        </w:rPr>
        <w:t>iju</w:t>
      </w:r>
      <w:r w:rsidRPr="005B5EC7">
        <w:rPr>
          <w:rFonts w:ascii="Calibri" w:hAnsi="Calibri" w:cs="Calibri"/>
          <w:sz w:val="24"/>
          <w:szCs w:val="24"/>
        </w:rPr>
        <w:t xml:space="preserve">na kuna od čega </w:t>
      </w:r>
      <w:r w:rsidR="00E939B9" w:rsidRPr="005B5EC7">
        <w:rPr>
          <w:rFonts w:ascii="Calibri" w:hAnsi="Calibri" w:cs="Calibri"/>
          <w:sz w:val="24"/>
          <w:szCs w:val="24"/>
        </w:rPr>
        <w:t xml:space="preserve">se </w:t>
      </w:r>
      <w:r w:rsidRPr="005B5EC7">
        <w:rPr>
          <w:rFonts w:ascii="Calibri" w:hAnsi="Calibri" w:cs="Calibri"/>
          <w:sz w:val="24"/>
          <w:szCs w:val="24"/>
        </w:rPr>
        <w:t xml:space="preserve">85 % financira iz </w:t>
      </w:r>
      <w:r w:rsidR="005B5EC7" w:rsidRPr="005B5EC7">
        <w:rPr>
          <w:rFonts w:ascii="Calibri" w:hAnsi="Calibri" w:cs="Calibri"/>
          <w:sz w:val="24"/>
          <w:szCs w:val="24"/>
        </w:rPr>
        <w:t>K</w:t>
      </w:r>
      <w:r w:rsidRPr="005B5EC7">
        <w:rPr>
          <w:rFonts w:ascii="Calibri" w:hAnsi="Calibri" w:cs="Calibri"/>
          <w:sz w:val="24"/>
          <w:szCs w:val="24"/>
        </w:rPr>
        <w:t>ohezijskog fonda</w:t>
      </w:r>
      <w:r w:rsidR="00E939B9" w:rsidRPr="005B5EC7">
        <w:rPr>
          <w:rFonts w:ascii="Calibri" w:hAnsi="Calibri" w:cs="Calibri"/>
          <w:sz w:val="24"/>
          <w:szCs w:val="24"/>
        </w:rPr>
        <w:t>.</w:t>
      </w:r>
    </w:p>
    <w:p w:rsidR="00E939B9" w:rsidRPr="005B5EC7" w:rsidRDefault="00E939B9" w:rsidP="00E939B9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U drugom dijelu godine započeli su radovi na izgradnji prometnice SU2 na predjelu Melin koja je bitna radi planirane izgradnje stanova iz Programa društveno poticane stanogradnje.  Investitori su Grad Cres i Vodoopskrba i odvodnja Cres Lošinj d.o.o. s tim da je Grad Cres osigurao 5 mili</w:t>
      </w:r>
      <w:r w:rsidR="005B5EC7" w:rsidRPr="005B5EC7">
        <w:rPr>
          <w:rFonts w:ascii="Calibri" w:hAnsi="Calibri" w:cs="Calibri"/>
          <w:sz w:val="24"/>
          <w:szCs w:val="24"/>
        </w:rPr>
        <w:t>ju</w:t>
      </w:r>
      <w:r w:rsidRPr="005B5EC7">
        <w:rPr>
          <w:rFonts w:ascii="Calibri" w:hAnsi="Calibri" w:cs="Calibri"/>
          <w:sz w:val="24"/>
          <w:szCs w:val="24"/>
        </w:rPr>
        <w:t>na kuna za izgradnju prometnice s javnom rasvjetom, oborinskom kanalizacijom i DTK infrastrukturom</w:t>
      </w:r>
      <w:r w:rsidR="005B5EC7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a komunalno društvo sudjeluje s 1,2 mili</w:t>
      </w:r>
      <w:r w:rsidR="005B5EC7" w:rsidRPr="005B5EC7">
        <w:rPr>
          <w:rFonts w:ascii="Calibri" w:hAnsi="Calibri" w:cs="Calibri"/>
          <w:sz w:val="24"/>
          <w:szCs w:val="24"/>
        </w:rPr>
        <w:t>ju</w:t>
      </w:r>
      <w:r w:rsidRPr="005B5EC7">
        <w:rPr>
          <w:rFonts w:ascii="Calibri" w:hAnsi="Calibri" w:cs="Calibri"/>
          <w:sz w:val="24"/>
          <w:szCs w:val="24"/>
        </w:rPr>
        <w:t xml:space="preserve">na kuna za vodoopskrbu i odvodnju. Izgradnjom te prometnice otvara se nova građevinska zona na Melinu za stambenu izgradnju. </w:t>
      </w:r>
    </w:p>
    <w:p w:rsidR="00E939B9" w:rsidRPr="005B5EC7" w:rsidRDefault="00E939B9" w:rsidP="00E939B9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U tom razdoblju su potpisana dva ugovora o dodjeli bespovratnih sredstava za sufinanciranje projekata poboljšanja vodnokomunalne infrastrukture aglomeracije Cres, Martinšćica, Nerezine, Mali </w:t>
      </w:r>
      <w:r w:rsidR="006A41E1" w:rsidRPr="005B5EC7">
        <w:rPr>
          <w:rFonts w:ascii="Calibri" w:hAnsi="Calibri" w:cs="Calibri"/>
          <w:sz w:val="24"/>
          <w:szCs w:val="24"/>
        </w:rPr>
        <w:t>i Veli Lošinj.</w:t>
      </w:r>
      <w:r w:rsidRPr="005B5EC7">
        <w:rPr>
          <w:rFonts w:ascii="Calibri" w:hAnsi="Calibri" w:cs="Calibri"/>
          <w:sz w:val="24"/>
          <w:szCs w:val="24"/>
        </w:rPr>
        <w:t xml:space="preserve"> Ugovor su potpisali ministar zaštite okoliša i energetike</w:t>
      </w:r>
      <w:r w:rsidR="00BB09F7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Tomislav Ćorić, generalni direk</w:t>
      </w:r>
      <w:r w:rsidR="006A41E1" w:rsidRPr="005B5EC7">
        <w:rPr>
          <w:rFonts w:ascii="Calibri" w:hAnsi="Calibri" w:cs="Calibri"/>
          <w:sz w:val="24"/>
          <w:szCs w:val="24"/>
        </w:rPr>
        <w:t>tor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6A41E1" w:rsidRPr="005B5EC7">
        <w:rPr>
          <w:rFonts w:ascii="Calibri" w:hAnsi="Calibri" w:cs="Calibri"/>
          <w:sz w:val="24"/>
          <w:szCs w:val="24"/>
        </w:rPr>
        <w:t>Hrvatskih voda</w:t>
      </w:r>
      <w:r w:rsidRPr="005B5EC7">
        <w:rPr>
          <w:rFonts w:ascii="Calibri" w:hAnsi="Calibri" w:cs="Calibri"/>
          <w:sz w:val="24"/>
          <w:szCs w:val="24"/>
        </w:rPr>
        <w:t xml:space="preserve"> Zoran Đuroković </w:t>
      </w:r>
      <w:r w:rsidR="006A41E1" w:rsidRPr="005B5EC7">
        <w:rPr>
          <w:rFonts w:ascii="Calibri" w:hAnsi="Calibri" w:cs="Calibri"/>
          <w:sz w:val="24"/>
          <w:szCs w:val="24"/>
        </w:rPr>
        <w:t>i direktor Vodoopskrbe i odvodnje</w:t>
      </w:r>
      <w:r w:rsidR="00BB09F7" w:rsidRPr="005B5EC7">
        <w:rPr>
          <w:rFonts w:ascii="Calibri" w:hAnsi="Calibri" w:cs="Calibri"/>
          <w:sz w:val="24"/>
          <w:szCs w:val="24"/>
        </w:rPr>
        <w:t>,</w:t>
      </w:r>
      <w:r w:rsidR="006A41E1" w:rsidRPr="005B5EC7">
        <w:rPr>
          <w:rFonts w:ascii="Calibri" w:hAnsi="Calibri" w:cs="Calibri"/>
          <w:sz w:val="24"/>
          <w:szCs w:val="24"/>
        </w:rPr>
        <w:t xml:space="preserve"> </w:t>
      </w:r>
      <w:r w:rsidRPr="005B5EC7">
        <w:rPr>
          <w:rFonts w:ascii="Calibri" w:hAnsi="Calibri" w:cs="Calibri"/>
          <w:sz w:val="24"/>
          <w:szCs w:val="24"/>
        </w:rPr>
        <w:t xml:space="preserve">Neven </w:t>
      </w:r>
      <w:r w:rsidR="006A41E1" w:rsidRPr="005B5EC7">
        <w:rPr>
          <w:rFonts w:ascii="Calibri" w:hAnsi="Calibri" w:cs="Calibri"/>
          <w:sz w:val="24"/>
          <w:szCs w:val="24"/>
        </w:rPr>
        <w:t>K</w:t>
      </w:r>
      <w:r w:rsidRPr="005B5EC7">
        <w:rPr>
          <w:rFonts w:ascii="Calibri" w:hAnsi="Calibri" w:cs="Calibri"/>
          <w:sz w:val="24"/>
          <w:szCs w:val="24"/>
        </w:rPr>
        <w:t>ruljac</w:t>
      </w:r>
      <w:r w:rsidR="00BB09F7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6A41E1" w:rsidRPr="005B5EC7">
        <w:rPr>
          <w:rFonts w:ascii="Calibri" w:hAnsi="Calibri" w:cs="Calibri"/>
          <w:sz w:val="24"/>
          <w:szCs w:val="24"/>
        </w:rPr>
        <w:t>uz prisustvo gradonačelnika Cresa i Malog Lošinja.</w:t>
      </w:r>
      <w:r w:rsidRPr="005B5EC7">
        <w:rPr>
          <w:rFonts w:ascii="Calibri" w:hAnsi="Calibri" w:cs="Calibri"/>
          <w:sz w:val="24"/>
          <w:szCs w:val="24"/>
        </w:rPr>
        <w:t xml:space="preserve"> Projekt je v</w:t>
      </w:r>
      <w:r w:rsidR="006A41E1" w:rsidRPr="005B5EC7">
        <w:rPr>
          <w:rFonts w:ascii="Calibri" w:hAnsi="Calibri" w:cs="Calibri"/>
          <w:sz w:val="24"/>
          <w:szCs w:val="24"/>
        </w:rPr>
        <w:t>rijedan</w:t>
      </w:r>
      <w:r w:rsidRPr="005B5EC7">
        <w:rPr>
          <w:rFonts w:ascii="Calibri" w:hAnsi="Calibri" w:cs="Calibri"/>
          <w:sz w:val="24"/>
          <w:szCs w:val="24"/>
        </w:rPr>
        <w:t xml:space="preserve"> preko 486 mili</w:t>
      </w:r>
      <w:r w:rsidR="005B5EC7" w:rsidRPr="005B5EC7">
        <w:rPr>
          <w:rFonts w:ascii="Calibri" w:hAnsi="Calibri" w:cs="Calibri"/>
          <w:sz w:val="24"/>
          <w:szCs w:val="24"/>
        </w:rPr>
        <w:t>ju</w:t>
      </w:r>
      <w:r w:rsidRPr="005B5EC7">
        <w:rPr>
          <w:rFonts w:ascii="Calibri" w:hAnsi="Calibri" w:cs="Calibri"/>
          <w:sz w:val="24"/>
          <w:szCs w:val="24"/>
        </w:rPr>
        <w:t>na kuna</w:t>
      </w:r>
      <w:r w:rsidR="006A41E1" w:rsidRPr="005B5EC7">
        <w:rPr>
          <w:rFonts w:ascii="Calibri" w:hAnsi="Calibri" w:cs="Calibri"/>
          <w:sz w:val="24"/>
          <w:szCs w:val="24"/>
        </w:rPr>
        <w:t>.</w:t>
      </w:r>
    </w:p>
    <w:p w:rsidR="006A41E1" w:rsidRPr="005B5EC7" w:rsidRDefault="006A41E1" w:rsidP="006A41E1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11</w:t>
      </w:r>
      <w:r w:rsidR="005B5EC7" w:rsidRPr="005B5EC7">
        <w:rPr>
          <w:rFonts w:ascii="Calibri" w:hAnsi="Calibri" w:cs="Calibri"/>
          <w:sz w:val="24"/>
          <w:szCs w:val="24"/>
        </w:rPr>
        <w:t>.</w:t>
      </w:r>
      <w:r w:rsidRPr="005B5EC7">
        <w:rPr>
          <w:rFonts w:ascii="Calibri" w:hAnsi="Calibri" w:cs="Calibri"/>
          <w:sz w:val="24"/>
          <w:szCs w:val="24"/>
        </w:rPr>
        <w:t xml:space="preserve"> susret gradonačelnika i poduzetnika </w:t>
      </w:r>
      <w:r w:rsidR="00BB09F7" w:rsidRPr="005B5EC7">
        <w:rPr>
          <w:rFonts w:ascii="Calibri" w:hAnsi="Calibri" w:cs="Calibri"/>
          <w:sz w:val="24"/>
          <w:szCs w:val="24"/>
        </w:rPr>
        <w:t>„</w:t>
      </w:r>
      <w:r w:rsidRPr="005B5EC7">
        <w:rPr>
          <w:rFonts w:ascii="Calibri" w:hAnsi="Calibri" w:cs="Calibri"/>
          <w:sz w:val="24"/>
          <w:szCs w:val="24"/>
        </w:rPr>
        <w:t>48 sati</w:t>
      </w:r>
      <w:r w:rsidR="00BB09F7" w:rsidRPr="005B5EC7">
        <w:rPr>
          <w:rFonts w:ascii="Calibri" w:hAnsi="Calibri" w:cs="Calibri"/>
          <w:sz w:val="24"/>
          <w:szCs w:val="24"/>
        </w:rPr>
        <w:t>“</w:t>
      </w:r>
      <w:r w:rsidRPr="005B5EC7">
        <w:rPr>
          <w:rFonts w:ascii="Calibri" w:hAnsi="Calibri" w:cs="Calibri"/>
          <w:sz w:val="24"/>
          <w:szCs w:val="24"/>
        </w:rPr>
        <w:t xml:space="preserve"> održan je u Šibeniku u organizaciji tjednika Lider i Udruge gradova</w:t>
      </w:r>
      <w:r w:rsidR="00BB09F7" w:rsidRPr="005B5EC7">
        <w:rPr>
          <w:rFonts w:ascii="Calibri" w:hAnsi="Calibri" w:cs="Calibri"/>
          <w:sz w:val="24"/>
          <w:szCs w:val="24"/>
        </w:rPr>
        <w:t>.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BB09F7" w:rsidRPr="005B5EC7">
        <w:rPr>
          <w:rFonts w:ascii="Calibri" w:hAnsi="Calibri" w:cs="Calibri"/>
          <w:sz w:val="24"/>
          <w:szCs w:val="24"/>
        </w:rPr>
        <w:t>R</w:t>
      </w:r>
      <w:r w:rsidRPr="005B5EC7">
        <w:rPr>
          <w:rFonts w:ascii="Calibri" w:hAnsi="Calibri" w:cs="Calibri"/>
          <w:sz w:val="24"/>
          <w:szCs w:val="24"/>
        </w:rPr>
        <w:t xml:space="preserve">aspravljalo se o mogućnostima koje stoje na raspolaganju gradovima za unapređenje kvalitete življenja a teme su bile gospodarenje otpadom, rješenja za pametne gradove, reforma vodno-komunalnog gospodarstva, financijska reforma. Grad Cres </w:t>
      </w:r>
      <w:r w:rsidR="00BB09F7" w:rsidRPr="005B5EC7">
        <w:rPr>
          <w:rFonts w:ascii="Calibri" w:hAnsi="Calibri" w:cs="Calibri"/>
          <w:sz w:val="24"/>
          <w:szCs w:val="24"/>
        </w:rPr>
        <w:t xml:space="preserve">je </w:t>
      </w:r>
      <w:r w:rsidRPr="005B5EC7">
        <w:rPr>
          <w:rFonts w:ascii="Calibri" w:hAnsi="Calibri" w:cs="Calibri"/>
          <w:sz w:val="24"/>
          <w:szCs w:val="24"/>
        </w:rPr>
        <w:t>među 10 najuspješnijih gradova po razvrstavanju otpada (s najviše odvojeno prikupljenog otpada po stanovniku).</w:t>
      </w:r>
    </w:p>
    <w:p w:rsidR="006A41E1" w:rsidRPr="005B5EC7" w:rsidRDefault="006A41E1" w:rsidP="006A41E1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lastRenderedPageBreak/>
        <w:t xml:space="preserve">Grad Cres izabran je za najbolji mali grad u kategoriji obrazovanje, mladi, demografija i socijalna politika na izboru najboljih gradova u Hrvatskoj koji se održao u Šibeniku u organizaciji portala Gradonačelnik.hr </w:t>
      </w:r>
      <w:r w:rsidR="009B64DA" w:rsidRPr="005B5EC7">
        <w:rPr>
          <w:rFonts w:ascii="Calibri" w:hAnsi="Calibri" w:cs="Calibri"/>
          <w:sz w:val="24"/>
          <w:szCs w:val="24"/>
        </w:rPr>
        <w:t>I</w:t>
      </w:r>
      <w:r w:rsidRPr="005B5EC7">
        <w:rPr>
          <w:rFonts w:ascii="Calibri" w:hAnsi="Calibri" w:cs="Calibri"/>
          <w:sz w:val="24"/>
          <w:szCs w:val="24"/>
        </w:rPr>
        <w:t xml:space="preserve">sto tako </w:t>
      </w:r>
      <w:r w:rsidR="009B64DA" w:rsidRPr="005B5EC7">
        <w:rPr>
          <w:rFonts w:ascii="Calibri" w:hAnsi="Calibri" w:cs="Calibri"/>
          <w:sz w:val="24"/>
          <w:szCs w:val="24"/>
        </w:rPr>
        <w:t xml:space="preserve">Grad Cres objavio je </w:t>
      </w:r>
      <w:r w:rsidRPr="005B5EC7">
        <w:rPr>
          <w:rFonts w:ascii="Calibri" w:hAnsi="Calibri" w:cs="Calibri"/>
          <w:sz w:val="24"/>
          <w:szCs w:val="24"/>
        </w:rPr>
        <w:t>sv</w:t>
      </w:r>
      <w:r w:rsidR="009B64DA" w:rsidRPr="005B5EC7">
        <w:rPr>
          <w:rFonts w:ascii="Calibri" w:hAnsi="Calibri" w:cs="Calibri"/>
          <w:sz w:val="24"/>
          <w:szCs w:val="24"/>
        </w:rPr>
        <w:t>e</w:t>
      </w:r>
      <w:r w:rsidRPr="005B5EC7">
        <w:rPr>
          <w:rFonts w:ascii="Calibri" w:hAnsi="Calibri" w:cs="Calibri"/>
          <w:sz w:val="24"/>
          <w:szCs w:val="24"/>
        </w:rPr>
        <w:t xml:space="preserve"> najvažnij</w:t>
      </w:r>
      <w:r w:rsidR="009B64DA" w:rsidRPr="005B5EC7">
        <w:rPr>
          <w:rFonts w:ascii="Calibri" w:hAnsi="Calibri" w:cs="Calibri"/>
          <w:sz w:val="24"/>
          <w:szCs w:val="24"/>
        </w:rPr>
        <w:t>e</w:t>
      </w:r>
      <w:r w:rsidRPr="005B5EC7">
        <w:rPr>
          <w:rFonts w:ascii="Calibri" w:hAnsi="Calibri" w:cs="Calibri"/>
          <w:sz w:val="24"/>
          <w:szCs w:val="24"/>
        </w:rPr>
        <w:t xml:space="preserve"> pror</w:t>
      </w:r>
      <w:r w:rsidR="009B64DA" w:rsidRPr="005B5EC7">
        <w:rPr>
          <w:rFonts w:ascii="Calibri" w:hAnsi="Calibri" w:cs="Calibri"/>
          <w:sz w:val="24"/>
          <w:szCs w:val="24"/>
        </w:rPr>
        <w:t>ačunske</w:t>
      </w:r>
      <w:r w:rsidRPr="005B5EC7">
        <w:rPr>
          <w:rFonts w:ascii="Calibri" w:hAnsi="Calibri" w:cs="Calibri"/>
          <w:sz w:val="24"/>
          <w:szCs w:val="24"/>
        </w:rPr>
        <w:t xml:space="preserve"> dokum</w:t>
      </w:r>
      <w:r w:rsidR="009B64DA" w:rsidRPr="005B5EC7">
        <w:rPr>
          <w:rFonts w:ascii="Calibri" w:hAnsi="Calibri" w:cs="Calibri"/>
          <w:sz w:val="24"/>
          <w:szCs w:val="24"/>
        </w:rPr>
        <w:t>ente</w:t>
      </w:r>
      <w:r w:rsidRPr="005B5EC7">
        <w:rPr>
          <w:rFonts w:ascii="Calibri" w:hAnsi="Calibri" w:cs="Calibri"/>
          <w:sz w:val="24"/>
          <w:szCs w:val="24"/>
        </w:rPr>
        <w:t xml:space="preserve"> te je svrst</w:t>
      </w:r>
      <w:r w:rsidR="009B64DA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n u g</w:t>
      </w:r>
      <w:r w:rsidR="009B64DA" w:rsidRPr="005B5EC7">
        <w:rPr>
          <w:rFonts w:ascii="Calibri" w:hAnsi="Calibri" w:cs="Calibri"/>
          <w:sz w:val="24"/>
          <w:szCs w:val="24"/>
        </w:rPr>
        <w:t>rupu</w:t>
      </w:r>
      <w:r w:rsidRPr="005B5EC7">
        <w:rPr>
          <w:rFonts w:ascii="Calibri" w:hAnsi="Calibri" w:cs="Calibri"/>
          <w:sz w:val="24"/>
          <w:szCs w:val="24"/>
        </w:rPr>
        <w:t xml:space="preserve"> najtransparentnijih gr</w:t>
      </w:r>
      <w:r w:rsidR="009B64DA" w:rsidRPr="005B5EC7">
        <w:rPr>
          <w:rFonts w:ascii="Calibri" w:hAnsi="Calibri" w:cs="Calibri"/>
          <w:sz w:val="24"/>
          <w:szCs w:val="24"/>
        </w:rPr>
        <w:t>adova.</w:t>
      </w:r>
    </w:p>
    <w:p w:rsidR="00CF28CB" w:rsidRPr="005B5EC7" w:rsidRDefault="00CF28CB" w:rsidP="00CF28CB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Sudjel</w:t>
      </w:r>
      <w:r w:rsidR="001E02D2" w:rsidRPr="005B5EC7">
        <w:rPr>
          <w:rFonts w:ascii="Calibri" w:hAnsi="Calibri" w:cs="Calibri"/>
          <w:sz w:val="24"/>
          <w:szCs w:val="24"/>
        </w:rPr>
        <w:t>ovanje</w:t>
      </w:r>
      <w:r w:rsidRPr="005B5EC7">
        <w:rPr>
          <w:rFonts w:ascii="Calibri" w:hAnsi="Calibri" w:cs="Calibri"/>
          <w:sz w:val="24"/>
          <w:szCs w:val="24"/>
        </w:rPr>
        <w:t xml:space="preserve"> građana u fazi planir</w:t>
      </w:r>
      <w:r w:rsidR="006A41E1" w:rsidRPr="005B5EC7">
        <w:rPr>
          <w:rFonts w:ascii="Calibri" w:hAnsi="Calibri" w:cs="Calibri"/>
          <w:sz w:val="24"/>
          <w:szCs w:val="24"/>
        </w:rPr>
        <w:t>anja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6A41E1" w:rsidRPr="005B5EC7">
        <w:rPr>
          <w:rFonts w:ascii="Calibri" w:hAnsi="Calibri" w:cs="Calibri"/>
          <w:sz w:val="24"/>
          <w:szCs w:val="24"/>
        </w:rPr>
        <w:t>P</w:t>
      </w:r>
      <w:r w:rsidRPr="005B5EC7">
        <w:rPr>
          <w:rFonts w:ascii="Calibri" w:hAnsi="Calibri" w:cs="Calibri"/>
          <w:sz w:val="24"/>
          <w:szCs w:val="24"/>
        </w:rPr>
        <w:t>ror</w:t>
      </w:r>
      <w:r w:rsidR="006A41E1" w:rsidRPr="005B5EC7">
        <w:rPr>
          <w:rFonts w:ascii="Calibri" w:hAnsi="Calibri" w:cs="Calibri"/>
          <w:sz w:val="24"/>
          <w:szCs w:val="24"/>
        </w:rPr>
        <w:t>ačuna</w:t>
      </w:r>
      <w:r w:rsidR="00BB09F7" w:rsidRPr="005B5EC7">
        <w:rPr>
          <w:rFonts w:ascii="Calibri" w:hAnsi="Calibri" w:cs="Calibri"/>
          <w:sz w:val="24"/>
          <w:szCs w:val="24"/>
        </w:rPr>
        <w:t xml:space="preserve"> je vrlo va</w:t>
      </w:r>
      <w:r w:rsidRPr="005B5EC7">
        <w:rPr>
          <w:rFonts w:ascii="Calibri" w:hAnsi="Calibri" w:cs="Calibri"/>
          <w:sz w:val="24"/>
          <w:szCs w:val="24"/>
        </w:rPr>
        <w:t xml:space="preserve">žno kako bi se sredstva usmjerila u programe i </w:t>
      </w:r>
      <w:r w:rsidR="005B5EC7" w:rsidRPr="005B5EC7">
        <w:rPr>
          <w:rFonts w:ascii="Calibri" w:hAnsi="Calibri" w:cs="Calibri"/>
          <w:sz w:val="24"/>
          <w:szCs w:val="24"/>
        </w:rPr>
        <w:t>pro</w:t>
      </w:r>
      <w:r w:rsidRPr="005B5EC7">
        <w:rPr>
          <w:rFonts w:ascii="Calibri" w:hAnsi="Calibri" w:cs="Calibri"/>
          <w:sz w:val="24"/>
          <w:szCs w:val="24"/>
        </w:rPr>
        <w:t>jekte za koje većina gr</w:t>
      </w:r>
      <w:r w:rsidR="00BB09F7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đana s</w:t>
      </w:r>
      <w:r w:rsidR="00BB09F7" w:rsidRPr="005B5EC7">
        <w:rPr>
          <w:rFonts w:ascii="Calibri" w:hAnsi="Calibri" w:cs="Calibri"/>
          <w:sz w:val="24"/>
          <w:szCs w:val="24"/>
        </w:rPr>
        <w:t>m</w:t>
      </w:r>
      <w:r w:rsidRPr="005B5EC7">
        <w:rPr>
          <w:rFonts w:ascii="Calibri" w:hAnsi="Calibri" w:cs="Calibri"/>
          <w:sz w:val="24"/>
          <w:szCs w:val="24"/>
        </w:rPr>
        <w:t>atra da trebaju</w:t>
      </w:r>
      <w:r w:rsidR="00BB09F7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pa </w:t>
      </w:r>
      <w:r w:rsidR="00BB09F7" w:rsidRPr="005B5EC7">
        <w:rPr>
          <w:rFonts w:ascii="Calibri" w:hAnsi="Calibri" w:cs="Calibri"/>
          <w:sz w:val="24"/>
          <w:szCs w:val="24"/>
        </w:rPr>
        <w:t>su tako u ruj</w:t>
      </w:r>
      <w:r w:rsidRPr="005B5EC7">
        <w:rPr>
          <w:rFonts w:ascii="Calibri" w:hAnsi="Calibri" w:cs="Calibri"/>
          <w:sz w:val="24"/>
          <w:szCs w:val="24"/>
        </w:rPr>
        <w:t>nu pozvani građani na sudjel</w:t>
      </w:r>
      <w:r w:rsidR="00BB09F7" w:rsidRPr="005B5EC7">
        <w:rPr>
          <w:rFonts w:ascii="Calibri" w:hAnsi="Calibri" w:cs="Calibri"/>
          <w:sz w:val="24"/>
          <w:szCs w:val="24"/>
        </w:rPr>
        <w:t>ovanje</w:t>
      </w:r>
      <w:r w:rsidRPr="005B5EC7">
        <w:rPr>
          <w:rFonts w:ascii="Calibri" w:hAnsi="Calibri" w:cs="Calibri"/>
          <w:sz w:val="24"/>
          <w:szCs w:val="24"/>
        </w:rPr>
        <w:t xml:space="preserve"> u kreir</w:t>
      </w:r>
      <w:r w:rsidR="00BB09F7" w:rsidRPr="005B5EC7">
        <w:rPr>
          <w:rFonts w:ascii="Calibri" w:hAnsi="Calibri" w:cs="Calibri"/>
          <w:sz w:val="24"/>
          <w:szCs w:val="24"/>
        </w:rPr>
        <w:t>anju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BB09F7" w:rsidRPr="005B5EC7">
        <w:rPr>
          <w:rFonts w:ascii="Calibri" w:hAnsi="Calibri" w:cs="Calibri"/>
          <w:sz w:val="24"/>
          <w:szCs w:val="24"/>
        </w:rPr>
        <w:t>P</w:t>
      </w:r>
      <w:r w:rsidRPr="005B5EC7">
        <w:rPr>
          <w:rFonts w:ascii="Calibri" w:hAnsi="Calibri" w:cs="Calibri"/>
          <w:sz w:val="24"/>
          <w:szCs w:val="24"/>
        </w:rPr>
        <w:t>ror</w:t>
      </w:r>
      <w:r w:rsidR="00BB09F7" w:rsidRPr="005B5EC7">
        <w:rPr>
          <w:rFonts w:ascii="Calibri" w:hAnsi="Calibri" w:cs="Calibri"/>
          <w:sz w:val="24"/>
          <w:szCs w:val="24"/>
        </w:rPr>
        <w:t>ačuna Grada Cresa</w:t>
      </w:r>
      <w:r w:rsidRPr="005B5EC7">
        <w:rPr>
          <w:rFonts w:ascii="Calibri" w:hAnsi="Calibri" w:cs="Calibri"/>
          <w:sz w:val="24"/>
          <w:szCs w:val="24"/>
        </w:rPr>
        <w:t xml:space="preserve"> za 2020 godinu </w:t>
      </w:r>
      <w:r w:rsidR="009B64DA" w:rsidRPr="005B5EC7">
        <w:rPr>
          <w:rFonts w:ascii="Calibri" w:hAnsi="Calibri" w:cs="Calibri"/>
          <w:sz w:val="24"/>
          <w:szCs w:val="24"/>
        </w:rPr>
        <w:t>.</w:t>
      </w:r>
    </w:p>
    <w:p w:rsidR="00BE0934" w:rsidRPr="005B5EC7" w:rsidRDefault="005B2B92" w:rsidP="00381EF1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U rujnu je o</w:t>
      </w:r>
      <w:r w:rsidR="009B64DA" w:rsidRPr="005B5EC7">
        <w:rPr>
          <w:rFonts w:ascii="Calibri" w:hAnsi="Calibri" w:cs="Calibri"/>
          <w:sz w:val="24"/>
          <w:szCs w:val="24"/>
        </w:rPr>
        <w:t xml:space="preserve">bjavljen </w:t>
      </w:r>
      <w:r w:rsidRPr="005B5EC7">
        <w:rPr>
          <w:rFonts w:ascii="Calibri" w:hAnsi="Calibri" w:cs="Calibri"/>
          <w:sz w:val="24"/>
          <w:szCs w:val="24"/>
        </w:rPr>
        <w:t>poziv za p</w:t>
      </w:r>
      <w:r w:rsidR="009B64DA" w:rsidRPr="005B5EC7">
        <w:rPr>
          <w:rFonts w:ascii="Calibri" w:hAnsi="Calibri" w:cs="Calibri"/>
          <w:sz w:val="24"/>
          <w:szCs w:val="24"/>
        </w:rPr>
        <w:t>rijavu</w:t>
      </w:r>
      <w:r w:rsidRPr="005B5EC7">
        <w:rPr>
          <w:rFonts w:ascii="Calibri" w:hAnsi="Calibri" w:cs="Calibri"/>
          <w:sz w:val="24"/>
          <w:szCs w:val="24"/>
        </w:rPr>
        <w:t xml:space="preserve"> pro</w:t>
      </w:r>
      <w:r w:rsidR="009B64DA" w:rsidRPr="005B5EC7">
        <w:rPr>
          <w:rFonts w:ascii="Calibri" w:hAnsi="Calibri" w:cs="Calibri"/>
          <w:sz w:val="24"/>
          <w:szCs w:val="24"/>
        </w:rPr>
        <w:t>grama</w:t>
      </w:r>
      <w:r w:rsidRPr="005B5EC7">
        <w:rPr>
          <w:rFonts w:ascii="Calibri" w:hAnsi="Calibri" w:cs="Calibri"/>
          <w:sz w:val="24"/>
          <w:szCs w:val="24"/>
        </w:rPr>
        <w:t xml:space="preserve"> za fi</w:t>
      </w:r>
      <w:r w:rsidR="009B64DA" w:rsidRPr="005B5EC7">
        <w:rPr>
          <w:rFonts w:ascii="Calibri" w:hAnsi="Calibri" w:cs="Calibri"/>
          <w:sz w:val="24"/>
          <w:szCs w:val="24"/>
        </w:rPr>
        <w:t>nanciranje</w:t>
      </w:r>
      <w:r w:rsidRPr="005B5EC7">
        <w:rPr>
          <w:rFonts w:ascii="Calibri" w:hAnsi="Calibri" w:cs="Calibri"/>
          <w:sz w:val="24"/>
          <w:szCs w:val="24"/>
        </w:rPr>
        <w:t xml:space="preserve"> j</w:t>
      </w:r>
      <w:r w:rsidR="009B64DA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vnih potr</w:t>
      </w:r>
      <w:r w:rsidR="009B64DA" w:rsidRPr="005B5EC7">
        <w:rPr>
          <w:rFonts w:ascii="Calibri" w:hAnsi="Calibri" w:cs="Calibri"/>
          <w:sz w:val="24"/>
          <w:szCs w:val="24"/>
        </w:rPr>
        <w:t>eba</w:t>
      </w:r>
      <w:r w:rsidRPr="005B5EC7">
        <w:rPr>
          <w:rFonts w:ascii="Calibri" w:hAnsi="Calibri" w:cs="Calibri"/>
          <w:sz w:val="24"/>
          <w:szCs w:val="24"/>
        </w:rPr>
        <w:t xml:space="preserve"> na p</w:t>
      </w:r>
      <w:r w:rsidR="009B64DA" w:rsidRPr="005B5EC7">
        <w:rPr>
          <w:rFonts w:ascii="Calibri" w:hAnsi="Calibri" w:cs="Calibri"/>
          <w:sz w:val="24"/>
          <w:szCs w:val="24"/>
        </w:rPr>
        <w:t>odručju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9B64DA" w:rsidRPr="005B5EC7">
        <w:rPr>
          <w:rFonts w:ascii="Calibri" w:hAnsi="Calibri" w:cs="Calibri"/>
          <w:sz w:val="24"/>
          <w:szCs w:val="24"/>
        </w:rPr>
        <w:t>Grada Cresa</w:t>
      </w:r>
      <w:r w:rsidRPr="005B5EC7">
        <w:rPr>
          <w:rFonts w:ascii="Calibri" w:hAnsi="Calibri" w:cs="Calibri"/>
          <w:sz w:val="24"/>
          <w:szCs w:val="24"/>
        </w:rPr>
        <w:t xml:space="preserve"> za 2020. </w:t>
      </w:r>
      <w:r w:rsidR="00477006" w:rsidRPr="005B5EC7">
        <w:rPr>
          <w:rFonts w:ascii="Calibri" w:hAnsi="Calibri" w:cs="Calibri"/>
          <w:sz w:val="24"/>
          <w:szCs w:val="24"/>
        </w:rPr>
        <w:t>g</w:t>
      </w:r>
      <w:r w:rsidRPr="005B5EC7">
        <w:rPr>
          <w:rFonts w:ascii="Calibri" w:hAnsi="Calibri" w:cs="Calibri"/>
          <w:sz w:val="24"/>
          <w:szCs w:val="24"/>
        </w:rPr>
        <w:t>odinu</w:t>
      </w:r>
      <w:r w:rsidR="009B64DA" w:rsidRPr="005B5EC7">
        <w:rPr>
          <w:rFonts w:ascii="Calibri" w:hAnsi="Calibri" w:cs="Calibri"/>
          <w:sz w:val="24"/>
          <w:szCs w:val="24"/>
        </w:rPr>
        <w:t>.</w:t>
      </w:r>
      <w:r w:rsidRPr="005B5EC7">
        <w:rPr>
          <w:rFonts w:ascii="Calibri" w:hAnsi="Calibri" w:cs="Calibri"/>
          <w:sz w:val="24"/>
          <w:szCs w:val="24"/>
        </w:rPr>
        <w:t xml:space="preserve"> Poziv je bio nam</w:t>
      </w:r>
      <w:r w:rsidR="005B5EC7" w:rsidRPr="005B5EC7">
        <w:rPr>
          <w:rFonts w:ascii="Calibri" w:hAnsi="Calibri" w:cs="Calibri"/>
          <w:sz w:val="24"/>
          <w:szCs w:val="24"/>
        </w:rPr>
        <w:t>i</w:t>
      </w:r>
      <w:r w:rsidRPr="005B5EC7">
        <w:rPr>
          <w:rFonts w:ascii="Calibri" w:hAnsi="Calibri" w:cs="Calibri"/>
          <w:sz w:val="24"/>
          <w:szCs w:val="24"/>
        </w:rPr>
        <w:t>jenjen svim ust</w:t>
      </w:r>
      <w:r w:rsidR="009B64DA" w:rsidRPr="005B5EC7">
        <w:rPr>
          <w:rFonts w:ascii="Calibri" w:hAnsi="Calibri" w:cs="Calibri"/>
          <w:sz w:val="24"/>
          <w:szCs w:val="24"/>
        </w:rPr>
        <w:t>anovama</w:t>
      </w:r>
      <w:r w:rsidRPr="005B5EC7">
        <w:rPr>
          <w:rFonts w:ascii="Calibri" w:hAnsi="Calibri" w:cs="Calibri"/>
          <w:sz w:val="24"/>
          <w:szCs w:val="24"/>
        </w:rPr>
        <w:t xml:space="preserve"> te pr</w:t>
      </w:r>
      <w:r w:rsidR="009B64DA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vnim i fizičkim osobama koje su osn</w:t>
      </w:r>
      <w:r w:rsidR="009B64DA" w:rsidRPr="005B5EC7">
        <w:rPr>
          <w:rFonts w:ascii="Calibri" w:hAnsi="Calibri" w:cs="Calibri"/>
          <w:sz w:val="24"/>
          <w:szCs w:val="24"/>
        </w:rPr>
        <w:t>ovane</w:t>
      </w:r>
      <w:r w:rsidRPr="005B5EC7">
        <w:rPr>
          <w:rFonts w:ascii="Calibri" w:hAnsi="Calibri" w:cs="Calibri"/>
          <w:sz w:val="24"/>
          <w:szCs w:val="24"/>
        </w:rPr>
        <w:t xml:space="preserve"> ili djeluju na p</w:t>
      </w:r>
      <w:r w:rsidR="009B64DA" w:rsidRPr="005B5EC7">
        <w:rPr>
          <w:rFonts w:ascii="Calibri" w:hAnsi="Calibri" w:cs="Calibri"/>
          <w:sz w:val="24"/>
          <w:szCs w:val="24"/>
        </w:rPr>
        <w:t>odručju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9B64DA" w:rsidRPr="005B5EC7">
        <w:rPr>
          <w:rFonts w:ascii="Calibri" w:hAnsi="Calibri" w:cs="Calibri"/>
          <w:sz w:val="24"/>
          <w:szCs w:val="24"/>
        </w:rPr>
        <w:t>Grada Cresa</w:t>
      </w:r>
      <w:r w:rsidR="005B5EC7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a njihovi programi i pr</w:t>
      </w:r>
      <w:r w:rsidR="009B64DA" w:rsidRPr="005B5EC7">
        <w:rPr>
          <w:rFonts w:ascii="Calibri" w:hAnsi="Calibri" w:cs="Calibri"/>
          <w:sz w:val="24"/>
          <w:szCs w:val="24"/>
        </w:rPr>
        <w:t>ojekti</w:t>
      </w:r>
      <w:r w:rsidRPr="005B5EC7">
        <w:rPr>
          <w:rFonts w:ascii="Calibri" w:hAnsi="Calibri" w:cs="Calibri"/>
          <w:sz w:val="24"/>
          <w:szCs w:val="24"/>
        </w:rPr>
        <w:t xml:space="preserve"> su od interes</w:t>
      </w:r>
      <w:r w:rsidR="009B64DA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 xml:space="preserve"> za </w:t>
      </w:r>
      <w:r w:rsidR="009B64DA" w:rsidRPr="005B5EC7">
        <w:rPr>
          <w:rFonts w:ascii="Calibri" w:hAnsi="Calibri" w:cs="Calibri"/>
          <w:sz w:val="24"/>
          <w:szCs w:val="24"/>
        </w:rPr>
        <w:t>Grad Cres.</w:t>
      </w:r>
      <w:r w:rsidRPr="005B5EC7">
        <w:rPr>
          <w:rFonts w:ascii="Calibri" w:hAnsi="Calibri" w:cs="Calibri"/>
          <w:sz w:val="24"/>
          <w:szCs w:val="24"/>
        </w:rPr>
        <w:t xml:space="preserve"> Poziv je raspisan za djel</w:t>
      </w:r>
      <w:r w:rsidR="009B64DA" w:rsidRPr="005B5EC7">
        <w:rPr>
          <w:rFonts w:ascii="Calibri" w:hAnsi="Calibri" w:cs="Calibri"/>
          <w:sz w:val="24"/>
          <w:szCs w:val="24"/>
        </w:rPr>
        <w:t>atnosti</w:t>
      </w:r>
      <w:r w:rsidRPr="005B5EC7">
        <w:rPr>
          <w:rFonts w:ascii="Calibri" w:hAnsi="Calibri" w:cs="Calibri"/>
          <w:sz w:val="24"/>
          <w:szCs w:val="24"/>
        </w:rPr>
        <w:t xml:space="preserve"> predškolskog odgoja, osnovnog i srednjoškolskog obraz</w:t>
      </w:r>
      <w:r w:rsidR="009B64DA" w:rsidRPr="005B5EC7">
        <w:rPr>
          <w:rFonts w:ascii="Calibri" w:hAnsi="Calibri" w:cs="Calibri"/>
          <w:sz w:val="24"/>
          <w:szCs w:val="24"/>
        </w:rPr>
        <w:t>ovanja</w:t>
      </w:r>
      <w:r w:rsidRPr="005B5EC7">
        <w:rPr>
          <w:rFonts w:ascii="Calibri" w:hAnsi="Calibri" w:cs="Calibri"/>
          <w:sz w:val="24"/>
          <w:szCs w:val="24"/>
        </w:rPr>
        <w:t>, kulture</w:t>
      </w:r>
      <w:r w:rsidR="009B64DA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sporta</w:t>
      </w:r>
      <w:r w:rsidR="009B64DA" w:rsidRPr="005B5EC7">
        <w:rPr>
          <w:rFonts w:ascii="Calibri" w:hAnsi="Calibri" w:cs="Calibri"/>
          <w:sz w:val="24"/>
          <w:szCs w:val="24"/>
        </w:rPr>
        <w:t xml:space="preserve"> </w:t>
      </w:r>
      <w:r w:rsidRPr="005B5EC7">
        <w:rPr>
          <w:rFonts w:ascii="Calibri" w:hAnsi="Calibri" w:cs="Calibri"/>
          <w:sz w:val="24"/>
          <w:szCs w:val="24"/>
        </w:rPr>
        <w:t>i tehničk</w:t>
      </w:r>
      <w:r w:rsidR="009B64DA" w:rsidRPr="005B5EC7">
        <w:rPr>
          <w:rFonts w:ascii="Calibri" w:hAnsi="Calibri" w:cs="Calibri"/>
          <w:sz w:val="24"/>
          <w:szCs w:val="24"/>
        </w:rPr>
        <w:t>e</w:t>
      </w:r>
      <w:r w:rsidRPr="005B5EC7">
        <w:rPr>
          <w:rFonts w:ascii="Calibri" w:hAnsi="Calibri" w:cs="Calibri"/>
          <w:sz w:val="24"/>
          <w:szCs w:val="24"/>
        </w:rPr>
        <w:t xml:space="preserve"> kulture</w:t>
      </w:r>
      <w:r w:rsidR="009B64DA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socij</w:t>
      </w:r>
      <w:r w:rsidR="009B64DA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lne skrbi</w:t>
      </w:r>
      <w:r w:rsidR="009B64DA" w:rsidRPr="005B5EC7">
        <w:rPr>
          <w:rFonts w:ascii="Calibri" w:hAnsi="Calibri" w:cs="Calibri"/>
          <w:sz w:val="24"/>
          <w:szCs w:val="24"/>
        </w:rPr>
        <w:t>,</w:t>
      </w:r>
      <w:r w:rsidRPr="005B5EC7">
        <w:rPr>
          <w:rFonts w:ascii="Calibri" w:hAnsi="Calibri" w:cs="Calibri"/>
          <w:sz w:val="24"/>
          <w:szCs w:val="24"/>
        </w:rPr>
        <w:t xml:space="preserve"> zdravstva te ost</w:t>
      </w:r>
      <w:r w:rsidR="009B64DA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>lih aktivn</w:t>
      </w:r>
      <w:r w:rsidR="009B64DA" w:rsidRPr="005B5EC7">
        <w:rPr>
          <w:rFonts w:ascii="Calibri" w:hAnsi="Calibri" w:cs="Calibri"/>
          <w:sz w:val="24"/>
          <w:szCs w:val="24"/>
        </w:rPr>
        <w:t>osti</w:t>
      </w:r>
      <w:r w:rsidRPr="005B5EC7">
        <w:rPr>
          <w:rFonts w:ascii="Calibri" w:hAnsi="Calibri" w:cs="Calibri"/>
          <w:sz w:val="24"/>
          <w:szCs w:val="24"/>
        </w:rPr>
        <w:t>.</w:t>
      </w:r>
    </w:p>
    <w:p w:rsidR="00BB09F7" w:rsidRPr="005B5EC7" w:rsidRDefault="00BB09F7" w:rsidP="00BB09F7">
      <w:pPr>
        <w:numPr>
          <w:ilvl w:val="0"/>
          <w:numId w:val="31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Temeljem Programa potpora poljoprivredi i ruralnom razvoju Grada Cresa za razdoblje od 2018 do 2020 ukupno je 18 poljoprivrednih proizvođača dobilo sredstava iz tog Programa, u visini od 39.721,33 kn. Programom je predviđeno više mjera koje poljoprivrednici mogu iskoristiti za poboljšanje svoje poljoprivredne proizvodnje i to za: edukaciju i stručno osposobljavanje poljoprivrednika; ekološku poljoprivredu; navodnjavanje poljoprivrednih površina; zaštitu nasada i stoke od divljači; razvoj ovčarstva; razvoj voćarstva, maslinarstva i vinogradarstva; razvoj pčelarstva; nabava poljoprivredne mehanizacije i opreme. Sredstva su se najviše trošila za nabavu poljoprivredne mehanizacije i opreme te za zaštitu nasada i stoke od divljači.</w:t>
      </w:r>
    </w:p>
    <w:p w:rsidR="00B11740" w:rsidRPr="005B5EC7" w:rsidRDefault="00B11740" w:rsidP="00A20F1A">
      <w:pPr>
        <w:jc w:val="both"/>
        <w:rPr>
          <w:rFonts w:ascii="Calibri" w:hAnsi="Calibri" w:cs="Calibri"/>
          <w:sz w:val="24"/>
          <w:szCs w:val="24"/>
        </w:rPr>
      </w:pPr>
    </w:p>
    <w:p w:rsidR="00377C9B" w:rsidRPr="005B5EC7" w:rsidRDefault="000F5588" w:rsidP="00A20F1A">
      <w:p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Od </w:t>
      </w:r>
      <w:r w:rsidR="00401446" w:rsidRPr="005B5EC7">
        <w:rPr>
          <w:rFonts w:ascii="Calibri" w:hAnsi="Calibri" w:cs="Calibri"/>
          <w:sz w:val="24"/>
          <w:szCs w:val="24"/>
        </w:rPr>
        <w:t>ostalih aktivnosti u tom razdoblju ističem sljedeće:</w:t>
      </w:r>
    </w:p>
    <w:p w:rsidR="009B64DA" w:rsidRPr="005B5EC7" w:rsidRDefault="009B64DA" w:rsidP="00401446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Sudjelovao sam na sjednicam</w:t>
      </w:r>
      <w:r w:rsidR="00401446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 xml:space="preserve"> Upravnog odbora </w:t>
      </w:r>
      <w:r w:rsidR="00401446" w:rsidRPr="005B5EC7">
        <w:rPr>
          <w:rFonts w:ascii="Calibri" w:hAnsi="Calibri" w:cs="Calibri"/>
          <w:sz w:val="24"/>
          <w:szCs w:val="24"/>
        </w:rPr>
        <w:t>i</w:t>
      </w:r>
      <w:r w:rsidRPr="005B5EC7">
        <w:rPr>
          <w:rFonts w:ascii="Calibri" w:hAnsi="Calibri" w:cs="Calibri"/>
          <w:sz w:val="24"/>
          <w:szCs w:val="24"/>
        </w:rPr>
        <w:t xml:space="preserve"> Sku</w:t>
      </w:r>
      <w:r w:rsidR="00401446" w:rsidRPr="005B5EC7">
        <w:rPr>
          <w:rFonts w:ascii="Calibri" w:hAnsi="Calibri" w:cs="Calibri"/>
          <w:sz w:val="24"/>
          <w:szCs w:val="24"/>
        </w:rPr>
        <w:t>pštine</w:t>
      </w:r>
      <w:r w:rsidRPr="005B5EC7">
        <w:rPr>
          <w:rFonts w:ascii="Calibri" w:hAnsi="Calibri" w:cs="Calibri"/>
          <w:sz w:val="24"/>
          <w:szCs w:val="24"/>
        </w:rPr>
        <w:t xml:space="preserve"> L</w:t>
      </w:r>
      <w:r w:rsidR="00401446" w:rsidRPr="005B5EC7">
        <w:rPr>
          <w:rFonts w:ascii="Calibri" w:hAnsi="Calibri" w:cs="Calibri"/>
          <w:sz w:val="24"/>
          <w:szCs w:val="24"/>
        </w:rPr>
        <w:t>AGUR-a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401446" w:rsidRPr="005B5EC7">
        <w:rPr>
          <w:rFonts w:ascii="Calibri" w:hAnsi="Calibri" w:cs="Calibri"/>
          <w:sz w:val="24"/>
          <w:szCs w:val="24"/>
        </w:rPr>
        <w:t>V</w:t>
      </w:r>
      <w:r w:rsidRPr="005B5EC7">
        <w:rPr>
          <w:rFonts w:ascii="Calibri" w:hAnsi="Calibri" w:cs="Calibri"/>
          <w:sz w:val="24"/>
          <w:szCs w:val="24"/>
        </w:rPr>
        <w:t>ela vrata</w:t>
      </w:r>
      <w:r w:rsidR="002B1284" w:rsidRPr="005B5EC7">
        <w:rPr>
          <w:rFonts w:ascii="Calibri" w:hAnsi="Calibri" w:cs="Calibri"/>
          <w:sz w:val="24"/>
          <w:szCs w:val="24"/>
        </w:rPr>
        <w:t xml:space="preserve">, u radu Predsjedništva Udruge gradova čiji sam član kao i u radu Skupštine Udruge gradova na kojima su razmatrani mnogi zakonski akti koji su </w:t>
      </w:r>
      <w:r w:rsidR="002B6E47" w:rsidRPr="005B5EC7">
        <w:rPr>
          <w:rFonts w:ascii="Calibri" w:hAnsi="Calibri" w:cs="Calibri"/>
          <w:sz w:val="24"/>
          <w:szCs w:val="24"/>
        </w:rPr>
        <w:t>usvajani</w:t>
      </w:r>
      <w:r w:rsidR="002B1284" w:rsidRPr="005B5EC7">
        <w:rPr>
          <w:rFonts w:ascii="Calibri" w:hAnsi="Calibri" w:cs="Calibri"/>
          <w:sz w:val="24"/>
          <w:szCs w:val="24"/>
        </w:rPr>
        <w:t xml:space="preserve"> tijekom 2019. </w:t>
      </w:r>
      <w:r w:rsidR="00A4231A" w:rsidRPr="005B5EC7">
        <w:rPr>
          <w:rFonts w:ascii="Calibri" w:hAnsi="Calibri" w:cs="Calibri"/>
          <w:sz w:val="24"/>
          <w:szCs w:val="24"/>
        </w:rPr>
        <w:t>g</w:t>
      </w:r>
      <w:r w:rsidR="002B1284" w:rsidRPr="005B5EC7">
        <w:rPr>
          <w:rFonts w:ascii="Calibri" w:hAnsi="Calibri" w:cs="Calibri"/>
          <w:sz w:val="24"/>
          <w:szCs w:val="24"/>
        </w:rPr>
        <w:t>odine</w:t>
      </w:r>
      <w:r w:rsidR="00A4231A" w:rsidRPr="005B5EC7">
        <w:rPr>
          <w:rFonts w:ascii="Calibri" w:hAnsi="Calibri" w:cs="Calibri"/>
          <w:sz w:val="24"/>
          <w:szCs w:val="24"/>
        </w:rPr>
        <w:t>.</w:t>
      </w:r>
    </w:p>
    <w:p w:rsidR="009D64A3" w:rsidRPr="005B5EC7" w:rsidRDefault="005F1D13" w:rsidP="00A20F1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S </w:t>
      </w:r>
      <w:r w:rsidR="009D64A3" w:rsidRPr="005B5EC7">
        <w:rPr>
          <w:rFonts w:ascii="Calibri" w:hAnsi="Calibri" w:cs="Calibri"/>
          <w:sz w:val="24"/>
          <w:szCs w:val="24"/>
        </w:rPr>
        <w:t>izaslanstvom</w:t>
      </w:r>
      <w:r w:rsidRPr="005B5EC7">
        <w:rPr>
          <w:rFonts w:ascii="Calibri" w:hAnsi="Calibri" w:cs="Calibri"/>
          <w:sz w:val="24"/>
          <w:szCs w:val="24"/>
        </w:rPr>
        <w:t xml:space="preserve"> Gr</w:t>
      </w:r>
      <w:r w:rsidR="009D64A3" w:rsidRPr="005B5EC7">
        <w:rPr>
          <w:rFonts w:ascii="Calibri" w:hAnsi="Calibri" w:cs="Calibri"/>
          <w:sz w:val="24"/>
          <w:szCs w:val="24"/>
        </w:rPr>
        <w:t>ada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9D64A3" w:rsidRPr="005B5EC7">
        <w:rPr>
          <w:rFonts w:ascii="Calibri" w:hAnsi="Calibri" w:cs="Calibri"/>
          <w:sz w:val="24"/>
          <w:szCs w:val="24"/>
        </w:rPr>
        <w:t>Cresa</w:t>
      </w:r>
      <w:r w:rsidRPr="005B5EC7">
        <w:rPr>
          <w:rFonts w:ascii="Calibri" w:hAnsi="Calibri" w:cs="Calibri"/>
          <w:sz w:val="24"/>
          <w:szCs w:val="24"/>
        </w:rPr>
        <w:t xml:space="preserve"> sudjel</w:t>
      </w:r>
      <w:r w:rsidR="009D64A3" w:rsidRPr="005B5EC7">
        <w:rPr>
          <w:rFonts w:ascii="Calibri" w:hAnsi="Calibri" w:cs="Calibri"/>
          <w:sz w:val="24"/>
          <w:szCs w:val="24"/>
        </w:rPr>
        <w:t xml:space="preserve">ovao sam na sajmu mladog </w:t>
      </w:r>
      <w:r w:rsidRPr="005B5EC7">
        <w:rPr>
          <w:rFonts w:ascii="Calibri" w:hAnsi="Calibri" w:cs="Calibri"/>
          <w:sz w:val="24"/>
          <w:szCs w:val="24"/>
        </w:rPr>
        <w:t>maslinovog ulja “15 dani mladog masl</w:t>
      </w:r>
      <w:r w:rsidR="009D64A3" w:rsidRPr="005B5EC7">
        <w:rPr>
          <w:rFonts w:ascii="Calibri" w:hAnsi="Calibri" w:cs="Calibri"/>
          <w:sz w:val="24"/>
          <w:szCs w:val="24"/>
        </w:rPr>
        <w:t>inovog ulja”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2B6E47" w:rsidRPr="005B5EC7">
        <w:rPr>
          <w:rFonts w:ascii="Calibri" w:hAnsi="Calibri" w:cs="Calibri"/>
          <w:sz w:val="24"/>
          <w:szCs w:val="24"/>
        </w:rPr>
        <w:t>u Vodnj</w:t>
      </w:r>
      <w:r w:rsidR="00A4231A" w:rsidRPr="005B5EC7">
        <w:rPr>
          <w:rFonts w:ascii="Calibri" w:hAnsi="Calibri" w:cs="Calibri"/>
          <w:sz w:val="24"/>
          <w:szCs w:val="24"/>
        </w:rPr>
        <w:t>a</w:t>
      </w:r>
      <w:r w:rsidR="002B6E47" w:rsidRPr="005B5EC7">
        <w:rPr>
          <w:rFonts w:ascii="Calibri" w:hAnsi="Calibri" w:cs="Calibri"/>
          <w:sz w:val="24"/>
          <w:szCs w:val="24"/>
        </w:rPr>
        <w:t>nu. Štand Grada Cresa posjetila je i predsjednica Kolinda Grabar Kitarović.</w:t>
      </w:r>
    </w:p>
    <w:p w:rsidR="005F1D13" w:rsidRPr="005B5EC7" w:rsidRDefault="005F1D13" w:rsidP="00A20F1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U l</w:t>
      </w:r>
      <w:r w:rsidR="009D64A3" w:rsidRPr="005B5EC7">
        <w:rPr>
          <w:rFonts w:ascii="Calibri" w:hAnsi="Calibri" w:cs="Calibri"/>
          <w:sz w:val="24"/>
          <w:szCs w:val="24"/>
        </w:rPr>
        <w:t xml:space="preserve">istopadu 2019. </w:t>
      </w:r>
      <w:r w:rsidR="00A4231A" w:rsidRPr="005B5EC7">
        <w:rPr>
          <w:rFonts w:ascii="Calibri" w:hAnsi="Calibri" w:cs="Calibri"/>
          <w:sz w:val="24"/>
          <w:szCs w:val="24"/>
        </w:rPr>
        <w:t>o</w:t>
      </w:r>
      <w:r w:rsidR="009D64A3" w:rsidRPr="005B5EC7">
        <w:rPr>
          <w:rFonts w:ascii="Calibri" w:hAnsi="Calibri" w:cs="Calibri"/>
          <w:sz w:val="24"/>
          <w:szCs w:val="24"/>
        </w:rPr>
        <w:t>držan je u Njivicama tradicionalni susret Župana s gradonačelnicima i načelnicima Primorsko-goranske županije. J</w:t>
      </w:r>
      <w:r w:rsidR="00A4231A" w:rsidRPr="005B5EC7">
        <w:rPr>
          <w:rFonts w:ascii="Calibri" w:hAnsi="Calibri" w:cs="Calibri"/>
          <w:sz w:val="24"/>
          <w:szCs w:val="24"/>
        </w:rPr>
        <w:t>edna od glavnih tema bilo su ob</w:t>
      </w:r>
      <w:r w:rsidR="009D64A3" w:rsidRPr="005B5EC7">
        <w:rPr>
          <w:rFonts w:ascii="Calibri" w:hAnsi="Calibri" w:cs="Calibri"/>
          <w:sz w:val="24"/>
          <w:szCs w:val="24"/>
        </w:rPr>
        <w:t>v</w:t>
      </w:r>
      <w:r w:rsidR="002B6E47" w:rsidRPr="005B5EC7">
        <w:rPr>
          <w:rFonts w:ascii="Calibri" w:hAnsi="Calibri" w:cs="Calibri"/>
          <w:sz w:val="24"/>
          <w:szCs w:val="24"/>
        </w:rPr>
        <w:t>eze</w:t>
      </w:r>
      <w:r w:rsidR="009D64A3" w:rsidRPr="005B5EC7">
        <w:rPr>
          <w:rFonts w:ascii="Calibri" w:hAnsi="Calibri" w:cs="Calibri"/>
          <w:sz w:val="24"/>
          <w:szCs w:val="24"/>
        </w:rPr>
        <w:t xml:space="preserve"> gradova</w:t>
      </w:r>
      <w:r w:rsidR="002B6E47" w:rsidRPr="005B5EC7">
        <w:rPr>
          <w:rFonts w:ascii="Calibri" w:hAnsi="Calibri" w:cs="Calibri"/>
          <w:sz w:val="24"/>
          <w:szCs w:val="24"/>
        </w:rPr>
        <w:t xml:space="preserve"> </w:t>
      </w:r>
      <w:r w:rsidR="009D64A3" w:rsidRPr="005B5EC7">
        <w:rPr>
          <w:rFonts w:ascii="Calibri" w:hAnsi="Calibri" w:cs="Calibri"/>
          <w:sz w:val="24"/>
          <w:szCs w:val="24"/>
        </w:rPr>
        <w:t>i općina u sust</w:t>
      </w:r>
      <w:r w:rsidR="002B6E47" w:rsidRPr="005B5EC7">
        <w:rPr>
          <w:rFonts w:ascii="Calibri" w:hAnsi="Calibri" w:cs="Calibri"/>
          <w:sz w:val="24"/>
          <w:szCs w:val="24"/>
        </w:rPr>
        <w:t>avu</w:t>
      </w:r>
      <w:r w:rsidR="009D64A3" w:rsidRPr="005B5EC7">
        <w:rPr>
          <w:rFonts w:ascii="Calibri" w:hAnsi="Calibri" w:cs="Calibri"/>
          <w:sz w:val="24"/>
          <w:szCs w:val="24"/>
        </w:rPr>
        <w:t xml:space="preserve"> gosp</w:t>
      </w:r>
      <w:r w:rsidR="002B6E47" w:rsidRPr="005B5EC7">
        <w:rPr>
          <w:rFonts w:ascii="Calibri" w:hAnsi="Calibri" w:cs="Calibri"/>
          <w:sz w:val="24"/>
          <w:szCs w:val="24"/>
        </w:rPr>
        <w:t xml:space="preserve">odarenja </w:t>
      </w:r>
      <w:r w:rsidR="009D64A3" w:rsidRPr="005B5EC7">
        <w:rPr>
          <w:rFonts w:ascii="Calibri" w:hAnsi="Calibri" w:cs="Calibri"/>
          <w:sz w:val="24"/>
          <w:szCs w:val="24"/>
        </w:rPr>
        <w:t>otpadom kao i prip</w:t>
      </w:r>
      <w:r w:rsidR="002B6E47" w:rsidRPr="005B5EC7">
        <w:rPr>
          <w:rFonts w:ascii="Calibri" w:hAnsi="Calibri" w:cs="Calibri"/>
          <w:sz w:val="24"/>
          <w:szCs w:val="24"/>
        </w:rPr>
        <w:t>reme</w:t>
      </w:r>
      <w:r w:rsidR="009D64A3" w:rsidRPr="005B5EC7">
        <w:rPr>
          <w:rFonts w:ascii="Calibri" w:hAnsi="Calibri" w:cs="Calibri"/>
          <w:sz w:val="24"/>
          <w:szCs w:val="24"/>
        </w:rPr>
        <w:t xml:space="preserve"> za preuzi</w:t>
      </w:r>
      <w:r w:rsidR="002B6E47" w:rsidRPr="005B5EC7">
        <w:rPr>
          <w:rFonts w:ascii="Calibri" w:hAnsi="Calibri" w:cs="Calibri"/>
          <w:sz w:val="24"/>
          <w:szCs w:val="24"/>
        </w:rPr>
        <w:t>manje</w:t>
      </w:r>
      <w:r w:rsidR="009D64A3" w:rsidRPr="005B5EC7">
        <w:rPr>
          <w:rFonts w:ascii="Calibri" w:hAnsi="Calibri" w:cs="Calibri"/>
          <w:sz w:val="24"/>
          <w:szCs w:val="24"/>
        </w:rPr>
        <w:t xml:space="preserve"> poslova Ureda državne uprave.</w:t>
      </w:r>
    </w:p>
    <w:p w:rsidR="004424CA" w:rsidRPr="005B5EC7" w:rsidRDefault="005F1D13" w:rsidP="00A20F1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Sudjel</w:t>
      </w:r>
      <w:r w:rsidR="009D64A3" w:rsidRPr="005B5EC7">
        <w:rPr>
          <w:rFonts w:ascii="Calibri" w:hAnsi="Calibri" w:cs="Calibri"/>
          <w:sz w:val="24"/>
          <w:szCs w:val="24"/>
        </w:rPr>
        <w:t xml:space="preserve">ovao sam </w:t>
      </w:r>
      <w:r w:rsidRPr="005B5EC7">
        <w:rPr>
          <w:rFonts w:ascii="Calibri" w:hAnsi="Calibri" w:cs="Calibri"/>
          <w:sz w:val="24"/>
          <w:szCs w:val="24"/>
        </w:rPr>
        <w:t xml:space="preserve">u </w:t>
      </w:r>
      <w:r w:rsidR="009D64A3" w:rsidRPr="005B5EC7">
        <w:rPr>
          <w:rFonts w:ascii="Calibri" w:hAnsi="Calibri" w:cs="Calibri"/>
          <w:sz w:val="24"/>
          <w:szCs w:val="24"/>
        </w:rPr>
        <w:t>O</w:t>
      </w:r>
      <w:r w:rsidRPr="005B5EC7">
        <w:rPr>
          <w:rFonts w:ascii="Calibri" w:hAnsi="Calibri" w:cs="Calibri"/>
          <w:sz w:val="24"/>
          <w:szCs w:val="24"/>
        </w:rPr>
        <w:t xml:space="preserve">sijeku na </w:t>
      </w:r>
      <w:r w:rsidR="009D64A3" w:rsidRPr="005B5EC7">
        <w:rPr>
          <w:rFonts w:ascii="Calibri" w:hAnsi="Calibri" w:cs="Calibri"/>
          <w:sz w:val="24"/>
          <w:szCs w:val="24"/>
        </w:rPr>
        <w:t>D</w:t>
      </w:r>
      <w:r w:rsidRPr="005B5EC7">
        <w:rPr>
          <w:rFonts w:ascii="Calibri" w:hAnsi="Calibri" w:cs="Calibri"/>
          <w:sz w:val="24"/>
          <w:szCs w:val="24"/>
        </w:rPr>
        <w:t>anima hr</w:t>
      </w:r>
      <w:r w:rsidR="009D64A3" w:rsidRPr="005B5EC7">
        <w:rPr>
          <w:rFonts w:ascii="Calibri" w:hAnsi="Calibri" w:cs="Calibri"/>
          <w:sz w:val="24"/>
          <w:szCs w:val="24"/>
        </w:rPr>
        <w:t>vatskog</w:t>
      </w:r>
      <w:r w:rsidRPr="005B5EC7">
        <w:rPr>
          <w:rFonts w:ascii="Calibri" w:hAnsi="Calibri" w:cs="Calibri"/>
          <w:sz w:val="24"/>
          <w:szCs w:val="24"/>
        </w:rPr>
        <w:t xml:space="preserve"> turizm</w:t>
      </w:r>
      <w:r w:rsidR="009D64A3" w:rsidRPr="005B5EC7">
        <w:rPr>
          <w:rFonts w:ascii="Calibri" w:hAnsi="Calibri" w:cs="Calibri"/>
          <w:sz w:val="24"/>
          <w:szCs w:val="24"/>
        </w:rPr>
        <w:t>a,</w:t>
      </w:r>
      <w:r w:rsidR="006F23E2" w:rsidRPr="005B5EC7">
        <w:rPr>
          <w:rFonts w:ascii="Calibri" w:hAnsi="Calibri" w:cs="Calibri"/>
          <w:sz w:val="24"/>
          <w:szCs w:val="24"/>
        </w:rPr>
        <w:t xml:space="preserve"> u Opatiji na </w:t>
      </w:r>
      <w:r w:rsidR="009D64A3" w:rsidRPr="005B5EC7">
        <w:rPr>
          <w:rFonts w:ascii="Calibri" w:hAnsi="Calibri" w:cs="Calibri"/>
          <w:sz w:val="24"/>
          <w:szCs w:val="24"/>
        </w:rPr>
        <w:t>“D</w:t>
      </w:r>
      <w:r w:rsidR="006F23E2" w:rsidRPr="005B5EC7">
        <w:rPr>
          <w:rFonts w:ascii="Calibri" w:hAnsi="Calibri" w:cs="Calibri"/>
          <w:sz w:val="24"/>
          <w:szCs w:val="24"/>
        </w:rPr>
        <w:t>anima turizma Kvarnera</w:t>
      </w:r>
      <w:r w:rsidR="009D64A3" w:rsidRPr="005B5EC7">
        <w:rPr>
          <w:rFonts w:ascii="Calibri" w:hAnsi="Calibri" w:cs="Calibri"/>
          <w:sz w:val="24"/>
          <w:szCs w:val="24"/>
        </w:rPr>
        <w:t>”</w:t>
      </w:r>
      <w:r w:rsidR="006F23E2" w:rsidRPr="005B5EC7">
        <w:rPr>
          <w:rFonts w:ascii="Calibri" w:hAnsi="Calibri" w:cs="Calibri"/>
          <w:sz w:val="24"/>
          <w:szCs w:val="24"/>
        </w:rPr>
        <w:t xml:space="preserve"> </w:t>
      </w:r>
      <w:r w:rsidR="009D64A3" w:rsidRPr="005B5EC7">
        <w:rPr>
          <w:rFonts w:ascii="Calibri" w:hAnsi="Calibri" w:cs="Calibri"/>
          <w:sz w:val="24"/>
          <w:szCs w:val="24"/>
        </w:rPr>
        <w:t xml:space="preserve">kao i </w:t>
      </w:r>
      <w:r w:rsidR="002B6E47" w:rsidRPr="005B5EC7">
        <w:rPr>
          <w:rFonts w:ascii="Calibri" w:hAnsi="Calibri" w:cs="Calibri"/>
          <w:sz w:val="24"/>
          <w:szCs w:val="24"/>
        </w:rPr>
        <w:t xml:space="preserve">u Rijeci </w:t>
      </w:r>
      <w:r w:rsidR="009D64A3" w:rsidRPr="005B5EC7">
        <w:rPr>
          <w:rFonts w:ascii="Calibri" w:hAnsi="Calibri" w:cs="Calibri"/>
          <w:sz w:val="24"/>
          <w:szCs w:val="24"/>
        </w:rPr>
        <w:t xml:space="preserve">na </w:t>
      </w:r>
      <w:r w:rsidR="006F23E2" w:rsidRPr="005B5EC7">
        <w:rPr>
          <w:rFonts w:ascii="Calibri" w:hAnsi="Calibri" w:cs="Calibri"/>
          <w:sz w:val="24"/>
          <w:szCs w:val="24"/>
        </w:rPr>
        <w:t xml:space="preserve">proslavi u povodu 20 godina djelovanja </w:t>
      </w:r>
      <w:r w:rsidR="009D64A3" w:rsidRPr="005B5EC7">
        <w:rPr>
          <w:rFonts w:ascii="Calibri" w:hAnsi="Calibri" w:cs="Calibri"/>
          <w:sz w:val="24"/>
          <w:szCs w:val="24"/>
        </w:rPr>
        <w:t>Župani</w:t>
      </w:r>
      <w:r w:rsidR="006F23E2" w:rsidRPr="005B5EC7">
        <w:rPr>
          <w:rFonts w:ascii="Calibri" w:hAnsi="Calibri" w:cs="Calibri"/>
          <w:sz w:val="24"/>
          <w:szCs w:val="24"/>
        </w:rPr>
        <w:t>j</w:t>
      </w:r>
      <w:r w:rsidR="009D64A3" w:rsidRPr="005B5EC7">
        <w:rPr>
          <w:rFonts w:ascii="Calibri" w:hAnsi="Calibri" w:cs="Calibri"/>
          <w:sz w:val="24"/>
          <w:szCs w:val="24"/>
        </w:rPr>
        <w:t>skih</w:t>
      </w:r>
      <w:r w:rsidR="006F23E2" w:rsidRPr="005B5EC7">
        <w:rPr>
          <w:rFonts w:ascii="Calibri" w:hAnsi="Calibri" w:cs="Calibri"/>
          <w:sz w:val="24"/>
          <w:szCs w:val="24"/>
        </w:rPr>
        <w:t xml:space="preserve"> lučkih uprava</w:t>
      </w:r>
      <w:r w:rsidR="009D64A3" w:rsidRPr="005B5EC7">
        <w:rPr>
          <w:rFonts w:ascii="Calibri" w:hAnsi="Calibri" w:cs="Calibri"/>
          <w:sz w:val="24"/>
          <w:szCs w:val="24"/>
        </w:rPr>
        <w:t>.</w:t>
      </w:r>
    </w:p>
    <w:p w:rsidR="006F23E2" w:rsidRPr="005B5EC7" w:rsidRDefault="009D64A3" w:rsidP="00A20F1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O projektima koji se r</w:t>
      </w:r>
      <w:r w:rsidR="002B6E47" w:rsidRPr="005B5EC7">
        <w:rPr>
          <w:rFonts w:ascii="Calibri" w:hAnsi="Calibri" w:cs="Calibri"/>
          <w:sz w:val="24"/>
          <w:szCs w:val="24"/>
        </w:rPr>
        <w:t xml:space="preserve">ealiziraju ili bi se mogli </w:t>
      </w:r>
      <w:r w:rsidRPr="005B5EC7">
        <w:rPr>
          <w:rFonts w:ascii="Calibri" w:hAnsi="Calibri" w:cs="Calibri"/>
          <w:sz w:val="24"/>
          <w:szCs w:val="24"/>
        </w:rPr>
        <w:t>realiz</w:t>
      </w:r>
      <w:r w:rsidR="002B6E47" w:rsidRPr="005B5EC7">
        <w:rPr>
          <w:rFonts w:ascii="Calibri" w:hAnsi="Calibri" w:cs="Calibri"/>
          <w:sz w:val="24"/>
          <w:szCs w:val="24"/>
        </w:rPr>
        <w:t>irati</w:t>
      </w:r>
      <w:r w:rsidRPr="005B5EC7">
        <w:rPr>
          <w:rFonts w:ascii="Calibri" w:hAnsi="Calibri" w:cs="Calibri"/>
          <w:sz w:val="24"/>
          <w:szCs w:val="24"/>
        </w:rPr>
        <w:t xml:space="preserve"> na području </w:t>
      </w:r>
      <w:r w:rsidR="002B6E47" w:rsidRPr="005B5EC7">
        <w:rPr>
          <w:rFonts w:ascii="Calibri" w:hAnsi="Calibri" w:cs="Calibri"/>
          <w:sz w:val="24"/>
          <w:szCs w:val="24"/>
        </w:rPr>
        <w:t>Grada Cresa</w:t>
      </w:r>
      <w:r w:rsidRPr="005B5EC7">
        <w:rPr>
          <w:rFonts w:ascii="Calibri" w:hAnsi="Calibri" w:cs="Calibri"/>
          <w:sz w:val="24"/>
          <w:szCs w:val="24"/>
        </w:rPr>
        <w:t xml:space="preserve"> kao i o međusobnoj sura</w:t>
      </w:r>
      <w:r w:rsidR="002B6E47" w:rsidRPr="005B5EC7">
        <w:rPr>
          <w:rFonts w:ascii="Calibri" w:hAnsi="Calibri" w:cs="Calibri"/>
          <w:sz w:val="24"/>
          <w:szCs w:val="24"/>
        </w:rPr>
        <w:t>dnji</w:t>
      </w:r>
      <w:r w:rsidRPr="005B5EC7">
        <w:rPr>
          <w:rFonts w:ascii="Calibri" w:hAnsi="Calibri" w:cs="Calibri"/>
          <w:sz w:val="24"/>
          <w:szCs w:val="24"/>
        </w:rPr>
        <w:t xml:space="preserve"> razgovar</w:t>
      </w:r>
      <w:r w:rsidR="002B6E47" w:rsidRPr="005B5EC7">
        <w:rPr>
          <w:rFonts w:ascii="Calibri" w:hAnsi="Calibri" w:cs="Calibri"/>
          <w:sz w:val="24"/>
          <w:szCs w:val="24"/>
        </w:rPr>
        <w:t>a</w:t>
      </w:r>
      <w:r w:rsidRPr="005B5EC7">
        <w:rPr>
          <w:rFonts w:ascii="Calibri" w:hAnsi="Calibri" w:cs="Calibri"/>
          <w:sz w:val="24"/>
          <w:szCs w:val="24"/>
        </w:rPr>
        <w:t xml:space="preserve">o sam s </w:t>
      </w:r>
      <w:r w:rsidR="006F23E2" w:rsidRPr="005B5EC7">
        <w:rPr>
          <w:rFonts w:ascii="Calibri" w:hAnsi="Calibri" w:cs="Calibri"/>
          <w:sz w:val="24"/>
          <w:szCs w:val="24"/>
        </w:rPr>
        <w:t>drugim dužn</w:t>
      </w:r>
      <w:r w:rsidR="002B6E47" w:rsidRPr="005B5EC7">
        <w:rPr>
          <w:rFonts w:ascii="Calibri" w:hAnsi="Calibri" w:cs="Calibri"/>
          <w:sz w:val="24"/>
          <w:szCs w:val="24"/>
        </w:rPr>
        <w:t>osnicima i to</w:t>
      </w:r>
      <w:r w:rsidR="00F3206F">
        <w:rPr>
          <w:rFonts w:ascii="Calibri" w:hAnsi="Calibri" w:cs="Calibri"/>
          <w:sz w:val="24"/>
          <w:szCs w:val="24"/>
        </w:rPr>
        <w:t xml:space="preserve"> </w:t>
      </w:r>
      <w:r w:rsidR="00F3206F" w:rsidRPr="005B5EC7">
        <w:rPr>
          <w:rFonts w:ascii="Calibri" w:hAnsi="Calibri" w:cs="Calibri"/>
          <w:sz w:val="24"/>
          <w:szCs w:val="24"/>
        </w:rPr>
        <w:t>s ministrom graditeljstva Predragom Štromarom</w:t>
      </w:r>
      <w:r w:rsidR="00F3206F">
        <w:rPr>
          <w:rFonts w:ascii="Calibri" w:hAnsi="Calibri" w:cs="Calibri"/>
          <w:sz w:val="24"/>
          <w:szCs w:val="24"/>
        </w:rPr>
        <w:t>,</w:t>
      </w:r>
      <w:r w:rsidR="002B6E47" w:rsidRPr="005B5EC7">
        <w:rPr>
          <w:rFonts w:ascii="Calibri" w:hAnsi="Calibri" w:cs="Calibri"/>
          <w:sz w:val="24"/>
          <w:szCs w:val="24"/>
        </w:rPr>
        <w:t xml:space="preserve"> s </w:t>
      </w:r>
      <w:r w:rsidR="00F3206F">
        <w:rPr>
          <w:rFonts w:ascii="Calibri" w:hAnsi="Calibri" w:cs="Calibri"/>
          <w:sz w:val="24"/>
          <w:szCs w:val="24"/>
        </w:rPr>
        <w:t xml:space="preserve">Krešimirom Partlom, državnim </w:t>
      </w:r>
      <w:r w:rsidR="006F23E2" w:rsidRPr="005B5EC7">
        <w:rPr>
          <w:rFonts w:ascii="Calibri" w:hAnsi="Calibri" w:cs="Calibri"/>
          <w:sz w:val="24"/>
          <w:szCs w:val="24"/>
        </w:rPr>
        <w:t xml:space="preserve">tajnikom </w:t>
      </w:r>
      <w:r w:rsidR="00F3206F">
        <w:rPr>
          <w:rFonts w:ascii="Calibri" w:hAnsi="Calibri" w:cs="Calibri"/>
          <w:sz w:val="24"/>
          <w:szCs w:val="24"/>
        </w:rPr>
        <w:t xml:space="preserve">u </w:t>
      </w:r>
      <w:r w:rsidR="002B6E47" w:rsidRPr="005B5EC7">
        <w:rPr>
          <w:rFonts w:ascii="Calibri" w:hAnsi="Calibri" w:cs="Calibri"/>
          <w:sz w:val="24"/>
          <w:szCs w:val="24"/>
        </w:rPr>
        <w:t>Ministarstv</w:t>
      </w:r>
      <w:r w:rsidR="00F3206F">
        <w:rPr>
          <w:rFonts w:ascii="Calibri" w:hAnsi="Calibri" w:cs="Calibri"/>
          <w:sz w:val="24"/>
          <w:szCs w:val="24"/>
        </w:rPr>
        <w:t>u</w:t>
      </w:r>
      <w:r w:rsidR="002B6E47" w:rsidRPr="005B5EC7">
        <w:rPr>
          <w:rFonts w:ascii="Calibri" w:hAnsi="Calibri" w:cs="Calibri"/>
          <w:sz w:val="24"/>
          <w:szCs w:val="24"/>
        </w:rPr>
        <w:t xml:space="preserve"> kulture</w:t>
      </w:r>
      <w:r w:rsidR="00F3206F">
        <w:rPr>
          <w:rFonts w:ascii="Calibri" w:hAnsi="Calibri" w:cs="Calibri"/>
          <w:sz w:val="24"/>
          <w:szCs w:val="24"/>
        </w:rPr>
        <w:t>,</w:t>
      </w:r>
      <w:r w:rsidR="00477006" w:rsidRPr="005B5EC7">
        <w:rPr>
          <w:rFonts w:ascii="Calibri" w:hAnsi="Calibri" w:cs="Calibri"/>
          <w:sz w:val="24"/>
          <w:szCs w:val="24"/>
        </w:rPr>
        <w:t xml:space="preserve"> </w:t>
      </w:r>
      <w:r w:rsidR="00F3206F">
        <w:rPr>
          <w:rFonts w:ascii="Calibri" w:hAnsi="Calibri" w:cs="Calibri"/>
          <w:sz w:val="24"/>
          <w:szCs w:val="24"/>
        </w:rPr>
        <w:t xml:space="preserve">s </w:t>
      </w:r>
      <w:r w:rsidR="006F23E2" w:rsidRPr="005B5EC7">
        <w:rPr>
          <w:rFonts w:ascii="Calibri" w:hAnsi="Calibri" w:cs="Calibri"/>
          <w:sz w:val="24"/>
          <w:szCs w:val="24"/>
        </w:rPr>
        <w:t>Taj</w:t>
      </w:r>
      <w:r w:rsidR="00477006" w:rsidRPr="005B5EC7">
        <w:rPr>
          <w:rFonts w:ascii="Calibri" w:hAnsi="Calibri" w:cs="Calibri"/>
          <w:sz w:val="24"/>
          <w:szCs w:val="24"/>
        </w:rPr>
        <w:t>a</w:t>
      </w:r>
      <w:r w:rsidR="006F23E2" w:rsidRPr="005B5EC7">
        <w:rPr>
          <w:rFonts w:ascii="Calibri" w:hAnsi="Calibri" w:cs="Calibri"/>
          <w:sz w:val="24"/>
          <w:szCs w:val="24"/>
        </w:rPr>
        <w:t>nom Hu</w:t>
      </w:r>
      <w:r w:rsidR="00477006" w:rsidRPr="005B5EC7">
        <w:rPr>
          <w:rFonts w:ascii="Calibri" w:hAnsi="Calibri" w:cs="Calibri"/>
          <w:sz w:val="24"/>
          <w:szCs w:val="24"/>
        </w:rPr>
        <w:t xml:space="preserve">zak, pomoćnicom ministra </w:t>
      </w:r>
      <w:r w:rsidR="00F3206F">
        <w:rPr>
          <w:rFonts w:ascii="Calibri" w:hAnsi="Calibri" w:cs="Calibri"/>
          <w:sz w:val="24"/>
          <w:szCs w:val="24"/>
        </w:rPr>
        <w:t>u</w:t>
      </w:r>
      <w:r w:rsidR="00477006" w:rsidRPr="005B5EC7">
        <w:rPr>
          <w:rFonts w:ascii="Calibri" w:hAnsi="Calibri" w:cs="Calibri"/>
          <w:sz w:val="24"/>
          <w:szCs w:val="24"/>
        </w:rPr>
        <w:t xml:space="preserve"> Ministarstv</w:t>
      </w:r>
      <w:r w:rsidR="00F3206F">
        <w:rPr>
          <w:rFonts w:ascii="Calibri" w:hAnsi="Calibri" w:cs="Calibri"/>
          <w:sz w:val="24"/>
          <w:szCs w:val="24"/>
        </w:rPr>
        <w:t>u</w:t>
      </w:r>
      <w:r w:rsidR="00477006" w:rsidRPr="005B5EC7">
        <w:rPr>
          <w:rFonts w:ascii="Calibri" w:hAnsi="Calibri" w:cs="Calibri"/>
          <w:sz w:val="24"/>
          <w:szCs w:val="24"/>
        </w:rPr>
        <w:t xml:space="preserve"> regionalno</w:t>
      </w:r>
      <w:r w:rsidR="00A4231A" w:rsidRPr="005B5EC7">
        <w:rPr>
          <w:rFonts w:ascii="Calibri" w:hAnsi="Calibri" w:cs="Calibri"/>
          <w:sz w:val="24"/>
          <w:szCs w:val="24"/>
        </w:rPr>
        <w:t>g razvoja i fon</w:t>
      </w:r>
      <w:r w:rsidR="00477006" w:rsidRPr="005B5EC7">
        <w:rPr>
          <w:rFonts w:ascii="Calibri" w:hAnsi="Calibri" w:cs="Calibri"/>
          <w:sz w:val="24"/>
          <w:szCs w:val="24"/>
        </w:rPr>
        <w:t xml:space="preserve">dova Europske unije, </w:t>
      </w:r>
      <w:r w:rsidR="00F3206F">
        <w:rPr>
          <w:rFonts w:ascii="Calibri" w:hAnsi="Calibri" w:cs="Calibri"/>
          <w:sz w:val="24"/>
          <w:szCs w:val="24"/>
        </w:rPr>
        <w:t xml:space="preserve">te s </w:t>
      </w:r>
      <w:r w:rsidR="004A5ED1">
        <w:rPr>
          <w:rFonts w:ascii="Calibri" w:hAnsi="Calibri" w:cs="Calibri"/>
          <w:sz w:val="24"/>
          <w:szCs w:val="24"/>
        </w:rPr>
        <w:t>Alenkom Košiša Čičin-Šain,</w:t>
      </w:r>
      <w:r w:rsidR="006F23E2" w:rsidRPr="005B5EC7">
        <w:rPr>
          <w:rFonts w:ascii="Calibri" w:hAnsi="Calibri" w:cs="Calibri"/>
          <w:sz w:val="24"/>
          <w:szCs w:val="24"/>
        </w:rPr>
        <w:t xml:space="preserve"> zamjeni</w:t>
      </w:r>
      <w:r w:rsidR="004A5ED1">
        <w:rPr>
          <w:rFonts w:ascii="Calibri" w:hAnsi="Calibri" w:cs="Calibri"/>
          <w:sz w:val="24"/>
          <w:szCs w:val="24"/>
        </w:rPr>
        <w:t>c</w:t>
      </w:r>
      <w:r w:rsidR="006F23E2" w:rsidRPr="005B5EC7">
        <w:rPr>
          <w:rFonts w:ascii="Calibri" w:hAnsi="Calibri" w:cs="Calibri"/>
          <w:sz w:val="24"/>
          <w:szCs w:val="24"/>
        </w:rPr>
        <w:t>om dire</w:t>
      </w:r>
      <w:r w:rsidR="00477006" w:rsidRPr="005B5EC7">
        <w:rPr>
          <w:rFonts w:ascii="Calibri" w:hAnsi="Calibri" w:cs="Calibri"/>
          <w:sz w:val="24"/>
          <w:szCs w:val="24"/>
        </w:rPr>
        <w:t xml:space="preserve">ktora </w:t>
      </w:r>
      <w:r w:rsidR="006F23E2" w:rsidRPr="005B5EC7">
        <w:rPr>
          <w:rFonts w:ascii="Calibri" w:hAnsi="Calibri" w:cs="Calibri"/>
          <w:sz w:val="24"/>
          <w:szCs w:val="24"/>
        </w:rPr>
        <w:t>F</w:t>
      </w:r>
      <w:r w:rsidR="00477006" w:rsidRPr="005B5EC7">
        <w:rPr>
          <w:rFonts w:ascii="Calibri" w:hAnsi="Calibri" w:cs="Calibri"/>
          <w:sz w:val="24"/>
          <w:szCs w:val="24"/>
        </w:rPr>
        <w:t xml:space="preserve">onda za </w:t>
      </w:r>
      <w:r w:rsidR="006F23E2" w:rsidRPr="005B5EC7">
        <w:rPr>
          <w:rFonts w:ascii="Calibri" w:hAnsi="Calibri" w:cs="Calibri"/>
          <w:sz w:val="24"/>
          <w:szCs w:val="24"/>
        </w:rPr>
        <w:t>z</w:t>
      </w:r>
      <w:r w:rsidR="00477006" w:rsidRPr="005B5EC7">
        <w:rPr>
          <w:rFonts w:ascii="Calibri" w:hAnsi="Calibri" w:cs="Calibri"/>
          <w:sz w:val="24"/>
          <w:szCs w:val="24"/>
        </w:rPr>
        <w:t>aštitu okoliša i energetsk</w:t>
      </w:r>
      <w:r w:rsidR="00F3206F">
        <w:rPr>
          <w:rFonts w:ascii="Calibri" w:hAnsi="Calibri" w:cs="Calibri"/>
          <w:sz w:val="24"/>
          <w:szCs w:val="24"/>
        </w:rPr>
        <w:t>u</w:t>
      </w:r>
      <w:r w:rsidR="00477006" w:rsidRPr="005B5EC7">
        <w:rPr>
          <w:rFonts w:ascii="Calibri" w:hAnsi="Calibri" w:cs="Calibri"/>
          <w:sz w:val="24"/>
          <w:szCs w:val="24"/>
        </w:rPr>
        <w:t xml:space="preserve"> učinkovitost</w:t>
      </w:r>
      <w:r w:rsidR="00F3206F">
        <w:rPr>
          <w:rFonts w:ascii="Calibri" w:hAnsi="Calibri" w:cs="Calibri"/>
          <w:sz w:val="24"/>
          <w:szCs w:val="24"/>
        </w:rPr>
        <w:t>.</w:t>
      </w:r>
    </w:p>
    <w:p w:rsidR="006F23E2" w:rsidRPr="005B5EC7" w:rsidRDefault="00477006" w:rsidP="00A20F1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Prisustvovao sam manifestaciji ”</w:t>
      </w:r>
      <w:r w:rsidR="006F23E2" w:rsidRPr="005B5EC7">
        <w:rPr>
          <w:rFonts w:ascii="Calibri" w:hAnsi="Calibri" w:cs="Calibri"/>
          <w:sz w:val="24"/>
          <w:szCs w:val="24"/>
        </w:rPr>
        <w:t>Rije</w:t>
      </w:r>
      <w:r w:rsidRPr="005B5EC7">
        <w:rPr>
          <w:rFonts w:ascii="Calibri" w:hAnsi="Calibri" w:cs="Calibri"/>
          <w:sz w:val="24"/>
          <w:szCs w:val="24"/>
        </w:rPr>
        <w:t>čke vatre”</w:t>
      </w:r>
      <w:r w:rsidR="006F23E2" w:rsidRPr="005B5EC7">
        <w:rPr>
          <w:rFonts w:ascii="Calibri" w:hAnsi="Calibri" w:cs="Calibri"/>
          <w:sz w:val="24"/>
          <w:szCs w:val="24"/>
        </w:rPr>
        <w:t xml:space="preserve"> gdje se</w:t>
      </w:r>
      <w:r w:rsidRPr="005B5EC7">
        <w:rPr>
          <w:rFonts w:ascii="Calibri" w:hAnsi="Calibri" w:cs="Calibri"/>
          <w:sz w:val="24"/>
          <w:szCs w:val="24"/>
        </w:rPr>
        <w:t xml:space="preserve"> </w:t>
      </w:r>
      <w:r w:rsidR="006F23E2" w:rsidRPr="005B5EC7">
        <w:rPr>
          <w:rFonts w:ascii="Calibri" w:hAnsi="Calibri" w:cs="Calibri"/>
          <w:sz w:val="24"/>
          <w:szCs w:val="24"/>
        </w:rPr>
        <w:t>prikupljal</w:t>
      </w:r>
      <w:r w:rsidRPr="005B5EC7">
        <w:rPr>
          <w:rFonts w:ascii="Calibri" w:hAnsi="Calibri" w:cs="Calibri"/>
          <w:sz w:val="24"/>
          <w:szCs w:val="24"/>
        </w:rPr>
        <w:t>a</w:t>
      </w:r>
      <w:r w:rsidR="006F23E2" w:rsidRPr="005B5EC7">
        <w:rPr>
          <w:rFonts w:ascii="Calibri" w:hAnsi="Calibri" w:cs="Calibri"/>
          <w:sz w:val="24"/>
          <w:szCs w:val="24"/>
        </w:rPr>
        <w:t xml:space="preserve"> pomoć za obitelj rano pr</w:t>
      </w:r>
      <w:r w:rsidRPr="005B5EC7">
        <w:rPr>
          <w:rFonts w:ascii="Calibri" w:hAnsi="Calibri" w:cs="Calibri"/>
          <w:sz w:val="24"/>
          <w:szCs w:val="24"/>
        </w:rPr>
        <w:t>eminulog</w:t>
      </w:r>
      <w:r w:rsidR="006F23E2" w:rsidRPr="005B5EC7">
        <w:rPr>
          <w:rFonts w:ascii="Calibri" w:hAnsi="Calibri" w:cs="Calibri"/>
          <w:sz w:val="24"/>
          <w:szCs w:val="24"/>
        </w:rPr>
        <w:t xml:space="preserve"> zapovjednik</w:t>
      </w:r>
      <w:r w:rsidRPr="005B5EC7">
        <w:rPr>
          <w:rFonts w:ascii="Calibri" w:hAnsi="Calibri" w:cs="Calibri"/>
          <w:sz w:val="24"/>
          <w:szCs w:val="24"/>
        </w:rPr>
        <w:t>a Dobrovoljnog vatrogasnog društva Cres.</w:t>
      </w:r>
    </w:p>
    <w:p w:rsidR="00477006" w:rsidRPr="005B5EC7" w:rsidRDefault="006F23E2" w:rsidP="00A20F1A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Sudjelovao sam u radu Inovacijskog vijeća za investicije u Republici Hrv</w:t>
      </w:r>
      <w:r w:rsidR="00477006" w:rsidRPr="005B5EC7">
        <w:rPr>
          <w:rFonts w:ascii="Calibri" w:hAnsi="Calibri" w:cs="Calibri"/>
          <w:sz w:val="24"/>
          <w:szCs w:val="24"/>
        </w:rPr>
        <w:t>atskoj</w:t>
      </w:r>
      <w:r w:rsidRPr="005B5EC7">
        <w:rPr>
          <w:rFonts w:ascii="Calibri" w:hAnsi="Calibri" w:cs="Calibri"/>
          <w:sz w:val="24"/>
          <w:szCs w:val="24"/>
        </w:rPr>
        <w:t xml:space="preserve"> pri </w:t>
      </w:r>
      <w:r w:rsidR="00477006" w:rsidRPr="005B5EC7">
        <w:rPr>
          <w:rFonts w:ascii="Calibri" w:hAnsi="Calibri" w:cs="Calibri"/>
          <w:sz w:val="24"/>
          <w:szCs w:val="24"/>
        </w:rPr>
        <w:t xml:space="preserve">Ministarstvu gospodarstva </w:t>
      </w:r>
      <w:r w:rsidRPr="005B5EC7">
        <w:rPr>
          <w:rFonts w:ascii="Calibri" w:hAnsi="Calibri" w:cs="Calibri"/>
          <w:sz w:val="24"/>
          <w:szCs w:val="24"/>
        </w:rPr>
        <w:t>kao i u radu Partner</w:t>
      </w:r>
      <w:r w:rsidR="00477006" w:rsidRPr="005B5EC7">
        <w:rPr>
          <w:rFonts w:ascii="Calibri" w:hAnsi="Calibri" w:cs="Calibri"/>
          <w:sz w:val="24"/>
          <w:szCs w:val="24"/>
        </w:rPr>
        <w:t>skog vije</w:t>
      </w:r>
      <w:r w:rsidRPr="005B5EC7">
        <w:rPr>
          <w:rFonts w:ascii="Calibri" w:hAnsi="Calibri" w:cs="Calibri"/>
          <w:sz w:val="24"/>
          <w:szCs w:val="24"/>
        </w:rPr>
        <w:t xml:space="preserve">ća </w:t>
      </w:r>
      <w:r w:rsidR="00477006" w:rsidRPr="005B5EC7">
        <w:rPr>
          <w:rFonts w:ascii="Calibri" w:hAnsi="Calibri" w:cs="Calibri"/>
          <w:sz w:val="24"/>
          <w:szCs w:val="24"/>
        </w:rPr>
        <w:t xml:space="preserve">Primorsko-goranske županije </w:t>
      </w:r>
      <w:r w:rsidR="00401446" w:rsidRPr="005B5EC7">
        <w:rPr>
          <w:rFonts w:ascii="Calibri" w:hAnsi="Calibri" w:cs="Calibri"/>
          <w:sz w:val="24"/>
          <w:szCs w:val="24"/>
        </w:rPr>
        <w:t>na praćenju realizacije župani</w:t>
      </w:r>
      <w:r w:rsidR="00477006" w:rsidRPr="005B5EC7">
        <w:rPr>
          <w:rFonts w:ascii="Calibri" w:hAnsi="Calibri" w:cs="Calibri"/>
          <w:sz w:val="24"/>
          <w:szCs w:val="24"/>
        </w:rPr>
        <w:t>jske strategije razvoja.</w:t>
      </w:r>
    </w:p>
    <w:p w:rsidR="00401446" w:rsidRPr="005B5EC7" w:rsidRDefault="00401446" w:rsidP="00401446">
      <w:pPr>
        <w:numPr>
          <w:ilvl w:val="0"/>
          <w:numId w:val="32"/>
        </w:num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lastRenderedPageBreak/>
        <w:t xml:space="preserve"> Imao sam više susreta s županijskim dužnosnicima i pročelnicima upravnih tijela u vezi sufinanciranja projekata na području Grada Cresa.</w:t>
      </w:r>
    </w:p>
    <w:p w:rsidR="009B64DA" w:rsidRPr="005B5EC7" w:rsidRDefault="009B64DA" w:rsidP="009B64DA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712650" w:rsidRDefault="00F3206F" w:rsidP="001D624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Od protokolarnih aktivnosti želim spomenuti</w:t>
      </w:r>
      <w:r w:rsidR="001D6246">
        <w:rPr>
          <w:rFonts w:ascii="Calibri" w:hAnsi="Calibri" w:cs="Calibri"/>
          <w:sz w:val="24"/>
          <w:szCs w:val="24"/>
        </w:rPr>
        <w:t xml:space="preserve"> da sam s</w:t>
      </w:r>
      <w:r w:rsidR="002C05AE">
        <w:rPr>
          <w:rFonts w:ascii="Calibri" w:hAnsi="Calibri" w:cs="Calibri"/>
          <w:sz w:val="24"/>
          <w:szCs w:val="24"/>
        </w:rPr>
        <w:t xml:space="preserve">udjelovao u otvorenju nekoliko izložbi u Creskom muzeju, </w:t>
      </w:r>
      <w:r w:rsidR="001D6246">
        <w:rPr>
          <w:rFonts w:ascii="Calibri" w:hAnsi="Calibri" w:cs="Calibri"/>
          <w:sz w:val="24"/>
          <w:szCs w:val="24"/>
        </w:rPr>
        <w:t xml:space="preserve">pa tako i svečanom otvorenju izložbe Creskog muzeja </w:t>
      </w:r>
      <w:r w:rsidR="001D6246">
        <w:rPr>
          <w:rFonts w:ascii="Helvetica" w:hAnsi="Helvetica"/>
          <w:color w:val="1C1E21"/>
          <w:sz w:val="21"/>
          <w:szCs w:val="21"/>
          <w:shd w:val="clear" w:color="auto" w:fill="FFFFFF"/>
        </w:rPr>
        <w:t xml:space="preserve"> „Otok Cres na starim kartama“ u Motti di Livenza. Zajedno s drugim dužnosnicima prisustvovao sam </w:t>
      </w:r>
      <w:r w:rsidR="001D6246">
        <w:rPr>
          <w:rFonts w:ascii="Calibri" w:hAnsi="Calibri" w:cs="Calibri"/>
          <w:sz w:val="24"/>
          <w:szCs w:val="24"/>
        </w:rPr>
        <w:t>p</w:t>
      </w:r>
      <w:r w:rsidR="00D12F66">
        <w:rPr>
          <w:rFonts w:ascii="Calibri" w:hAnsi="Calibri" w:cs="Calibri"/>
          <w:sz w:val="24"/>
          <w:szCs w:val="24"/>
        </w:rPr>
        <w:t>odizanju plavih zastava u ACI marini i Kampu Kovačine</w:t>
      </w:r>
      <w:r w:rsidR="001D6246">
        <w:rPr>
          <w:rFonts w:ascii="Calibri" w:hAnsi="Calibri" w:cs="Calibri"/>
          <w:sz w:val="24"/>
          <w:szCs w:val="24"/>
        </w:rPr>
        <w:t xml:space="preserve">, te na </w:t>
      </w:r>
      <w:r w:rsidR="002C05AE">
        <w:rPr>
          <w:rFonts w:ascii="Calibri" w:hAnsi="Calibri" w:cs="Calibri"/>
          <w:sz w:val="24"/>
          <w:szCs w:val="24"/>
        </w:rPr>
        <w:t>svečanom otvorenju 30. Lubeničkih večeri</w:t>
      </w:r>
      <w:r w:rsidR="001D6246">
        <w:rPr>
          <w:rFonts w:ascii="Calibri" w:hAnsi="Calibri" w:cs="Calibri"/>
          <w:sz w:val="24"/>
          <w:szCs w:val="24"/>
        </w:rPr>
        <w:t>.</w:t>
      </w:r>
      <w:r w:rsidR="001D6246" w:rsidRPr="001D6246">
        <w:rPr>
          <w:rFonts w:ascii="Calibri" w:hAnsi="Calibri" w:cs="Calibri"/>
          <w:sz w:val="24"/>
          <w:szCs w:val="24"/>
        </w:rPr>
        <w:t xml:space="preserve"> </w:t>
      </w:r>
      <w:r w:rsidR="001D6246">
        <w:rPr>
          <w:rFonts w:ascii="Calibri" w:hAnsi="Calibri" w:cs="Calibri"/>
          <w:sz w:val="24"/>
          <w:szCs w:val="24"/>
        </w:rPr>
        <w:t xml:space="preserve">Prisustvovao sam svečanom koncertu kojim je obilježen </w:t>
      </w:r>
      <w:r w:rsidR="001D6246">
        <w:rPr>
          <w:rFonts w:ascii="Helvetica" w:hAnsi="Helvetica"/>
          <w:color w:val="1C1E21"/>
          <w:sz w:val="21"/>
          <w:szCs w:val="21"/>
          <w:shd w:val="clear" w:color="auto" w:fill="FFFFFF"/>
        </w:rPr>
        <w:t>Dan pobjede i domovinske zahvalnosti i Dan hrvatskih branitelja, o</w:t>
      </w:r>
      <w:r w:rsidR="001D6246">
        <w:rPr>
          <w:rFonts w:ascii="Calibri" w:hAnsi="Calibri" w:cs="Calibri"/>
          <w:sz w:val="24"/>
          <w:szCs w:val="24"/>
        </w:rPr>
        <w:t>tvorio Semenj i prisustvovao raznim događanjima održanim u sklopu te manifestacije. Sudjelovao sam u obilježavanju Dana iseljenika, u programu dobrodošlice povodom prvog dana škole, te otvorio 28. Dane Frane Petrića i prisustvovao na više predavanja i događanja održanim u sklopu te međunarodne manifestacije. Priključio sam se Danu kolektivne sadnje u dječjem vrtiću i školi, Danima otvorenih vrata u vrtiću i drugim aktivnostima koje je tijekom godine provodio Dječji vrtić Girice. Posebno mi je drago što sam bio pozvan na proslavu stotog rođendana tete Dunčice u Belom. Na</w:t>
      </w:r>
      <w:r w:rsidR="00712650">
        <w:rPr>
          <w:rFonts w:ascii="Calibri" w:hAnsi="Calibri" w:cs="Calibri"/>
          <w:sz w:val="24"/>
          <w:szCs w:val="24"/>
        </w:rPr>
        <w:t xml:space="preserve"> kraju godine ja ili moj zamjenik prisustvovali smo tradicionalnom</w:t>
      </w:r>
      <w:r w:rsidR="001D6246">
        <w:rPr>
          <w:rFonts w:ascii="Calibri" w:hAnsi="Calibri" w:cs="Calibri"/>
          <w:sz w:val="24"/>
          <w:szCs w:val="24"/>
        </w:rPr>
        <w:t xml:space="preserve"> božićn</w:t>
      </w:r>
      <w:r w:rsidR="00712650">
        <w:rPr>
          <w:rFonts w:ascii="Calibri" w:hAnsi="Calibri" w:cs="Calibri"/>
          <w:sz w:val="24"/>
          <w:szCs w:val="24"/>
        </w:rPr>
        <w:t>om</w:t>
      </w:r>
      <w:r w:rsidR="001D6246">
        <w:rPr>
          <w:rFonts w:ascii="Calibri" w:hAnsi="Calibri" w:cs="Calibri"/>
          <w:sz w:val="24"/>
          <w:szCs w:val="24"/>
        </w:rPr>
        <w:t xml:space="preserve"> koncert</w:t>
      </w:r>
      <w:r w:rsidR="00712650">
        <w:rPr>
          <w:rFonts w:ascii="Calibri" w:hAnsi="Calibri" w:cs="Calibri"/>
          <w:sz w:val="24"/>
          <w:szCs w:val="24"/>
        </w:rPr>
        <w:t>u</w:t>
      </w:r>
      <w:r w:rsidR="001D6246">
        <w:rPr>
          <w:rFonts w:ascii="Calibri" w:hAnsi="Calibri" w:cs="Calibri"/>
          <w:sz w:val="24"/>
          <w:szCs w:val="24"/>
        </w:rPr>
        <w:t xml:space="preserve"> klape Teha, </w:t>
      </w:r>
      <w:r w:rsidR="00712650">
        <w:rPr>
          <w:rFonts w:ascii="Calibri" w:hAnsi="Calibri" w:cs="Calibri"/>
          <w:sz w:val="24"/>
          <w:szCs w:val="24"/>
        </w:rPr>
        <w:t>održanom u obliku</w:t>
      </w:r>
      <w:r w:rsidR="001D6246">
        <w:rPr>
          <w:rFonts w:ascii="Calibri" w:hAnsi="Calibri" w:cs="Calibri"/>
          <w:sz w:val="24"/>
          <w:szCs w:val="24"/>
        </w:rPr>
        <w:t xml:space="preserve"> matinej</w:t>
      </w:r>
      <w:r w:rsidR="00712650">
        <w:rPr>
          <w:rFonts w:ascii="Calibri" w:hAnsi="Calibri" w:cs="Calibri"/>
          <w:sz w:val="24"/>
          <w:szCs w:val="24"/>
        </w:rPr>
        <w:t>e</w:t>
      </w:r>
      <w:r w:rsidR="001D6246">
        <w:rPr>
          <w:rFonts w:ascii="Calibri" w:hAnsi="Calibri" w:cs="Calibri"/>
          <w:sz w:val="24"/>
          <w:szCs w:val="24"/>
        </w:rPr>
        <w:t xml:space="preserve">, </w:t>
      </w:r>
      <w:r w:rsidR="00712650">
        <w:rPr>
          <w:rFonts w:ascii="Calibri" w:hAnsi="Calibri" w:cs="Calibri"/>
          <w:sz w:val="24"/>
          <w:szCs w:val="24"/>
        </w:rPr>
        <w:t>potom k</w:t>
      </w:r>
      <w:r w:rsidR="001D6246">
        <w:rPr>
          <w:rFonts w:ascii="Calibri" w:hAnsi="Calibri" w:cs="Calibri"/>
          <w:sz w:val="24"/>
          <w:szCs w:val="24"/>
        </w:rPr>
        <w:t>oncert</w:t>
      </w:r>
      <w:r w:rsidR="00712650">
        <w:rPr>
          <w:rFonts w:ascii="Calibri" w:hAnsi="Calibri" w:cs="Calibri"/>
          <w:sz w:val="24"/>
          <w:szCs w:val="24"/>
        </w:rPr>
        <w:t>u klape K</w:t>
      </w:r>
      <w:r w:rsidR="001D6246">
        <w:rPr>
          <w:rFonts w:ascii="Calibri" w:hAnsi="Calibri" w:cs="Calibri"/>
          <w:sz w:val="24"/>
          <w:szCs w:val="24"/>
        </w:rPr>
        <w:t>ampanel uoči Dana Grada i za kraj ispraćaj</w:t>
      </w:r>
      <w:r w:rsidR="00712650">
        <w:rPr>
          <w:rFonts w:ascii="Calibri" w:hAnsi="Calibri" w:cs="Calibri"/>
          <w:sz w:val="24"/>
          <w:szCs w:val="24"/>
        </w:rPr>
        <w:t>u</w:t>
      </w:r>
      <w:r w:rsidR="001D6246">
        <w:rPr>
          <w:rFonts w:ascii="Calibri" w:hAnsi="Calibri" w:cs="Calibri"/>
          <w:sz w:val="24"/>
          <w:szCs w:val="24"/>
        </w:rPr>
        <w:t xml:space="preserve"> Stare godine</w:t>
      </w:r>
      <w:r w:rsidR="00712650">
        <w:rPr>
          <w:rFonts w:ascii="Calibri" w:hAnsi="Calibri" w:cs="Calibri"/>
          <w:sz w:val="24"/>
          <w:szCs w:val="24"/>
        </w:rPr>
        <w:t xml:space="preserve"> na Trgu Frane Petrića.</w:t>
      </w:r>
    </w:p>
    <w:p w:rsidR="009B64DA" w:rsidRPr="005B5EC7" w:rsidRDefault="009B64DA" w:rsidP="009B64DA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5819E3" w:rsidRPr="005B5EC7" w:rsidRDefault="005819E3" w:rsidP="009B64DA">
      <w:pPr>
        <w:ind w:left="284"/>
        <w:jc w:val="both"/>
        <w:rPr>
          <w:rFonts w:ascii="Calibri" w:hAnsi="Calibri" w:cs="Calibri"/>
          <w:sz w:val="24"/>
          <w:szCs w:val="24"/>
        </w:rPr>
      </w:pPr>
    </w:p>
    <w:p w:rsidR="009E469E" w:rsidRPr="005B5EC7" w:rsidRDefault="009E469E" w:rsidP="00C85BC0">
      <w:pPr>
        <w:jc w:val="both"/>
        <w:rPr>
          <w:rFonts w:ascii="Calibri" w:hAnsi="Calibri" w:cs="Calibri"/>
          <w:sz w:val="24"/>
          <w:szCs w:val="24"/>
        </w:rPr>
      </w:pPr>
    </w:p>
    <w:p w:rsidR="009E469E" w:rsidRPr="005B5EC7" w:rsidRDefault="009E469E" w:rsidP="00C85BC0">
      <w:pPr>
        <w:jc w:val="both"/>
        <w:rPr>
          <w:rFonts w:ascii="Calibri" w:hAnsi="Calibri" w:cs="Calibri"/>
          <w:sz w:val="24"/>
          <w:szCs w:val="24"/>
        </w:rPr>
      </w:pPr>
    </w:p>
    <w:p w:rsidR="00C4655C" w:rsidRPr="005B5EC7" w:rsidRDefault="00C4655C" w:rsidP="00C85BC0">
      <w:pPr>
        <w:jc w:val="both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 xml:space="preserve"> </w:t>
      </w:r>
    </w:p>
    <w:p w:rsidR="00C85BC0" w:rsidRPr="005B5EC7" w:rsidRDefault="00C85BC0" w:rsidP="00C85BC0">
      <w:pPr>
        <w:jc w:val="right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GRADONAČELNIK</w:t>
      </w:r>
    </w:p>
    <w:p w:rsidR="00C85BC0" w:rsidRPr="005B5EC7" w:rsidRDefault="00C85BC0" w:rsidP="00C85BC0">
      <w:pPr>
        <w:jc w:val="right"/>
        <w:rPr>
          <w:rFonts w:ascii="Calibri" w:hAnsi="Calibri" w:cs="Calibri"/>
          <w:sz w:val="24"/>
          <w:szCs w:val="24"/>
        </w:rPr>
      </w:pPr>
      <w:r w:rsidRPr="005B5EC7">
        <w:rPr>
          <w:rFonts w:ascii="Calibri" w:hAnsi="Calibri" w:cs="Calibri"/>
          <w:sz w:val="24"/>
          <w:szCs w:val="24"/>
        </w:rPr>
        <w:t>Kristijan Jurjako</w:t>
      </w:r>
    </w:p>
    <w:sectPr w:rsidR="00C85BC0" w:rsidRPr="005B5EC7" w:rsidSect="007E55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ligraph810 BT">
    <w:altName w:val="Book Antiqua"/>
    <w:charset w:val="00"/>
    <w:family w:val="roman"/>
    <w:pitch w:val="variable"/>
    <w:sig w:usb0="00000007" w:usb1="00000000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oope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ligraph421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32E32"/>
    <w:multiLevelType w:val="hybridMultilevel"/>
    <w:tmpl w:val="B7363B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3541E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3293C"/>
    <w:multiLevelType w:val="hybridMultilevel"/>
    <w:tmpl w:val="95F43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3BF3"/>
    <w:multiLevelType w:val="hybridMultilevel"/>
    <w:tmpl w:val="8A9051FA"/>
    <w:lvl w:ilvl="0" w:tplc="5B0A05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5D2BC3"/>
    <w:multiLevelType w:val="hybridMultilevel"/>
    <w:tmpl w:val="8B52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05B7"/>
    <w:multiLevelType w:val="hybridMultilevel"/>
    <w:tmpl w:val="102EE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77A40"/>
    <w:multiLevelType w:val="hybridMultilevel"/>
    <w:tmpl w:val="5D781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D76DF9"/>
    <w:multiLevelType w:val="hybridMultilevel"/>
    <w:tmpl w:val="7F02D510"/>
    <w:lvl w:ilvl="0" w:tplc="3954D088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640D1A"/>
    <w:multiLevelType w:val="hybridMultilevel"/>
    <w:tmpl w:val="39E46090"/>
    <w:lvl w:ilvl="0" w:tplc="185A8C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4C670B"/>
    <w:multiLevelType w:val="hybridMultilevel"/>
    <w:tmpl w:val="5D8AFBBA"/>
    <w:lvl w:ilvl="0" w:tplc="438A8E60">
      <w:numFmt w:val="bullet"/>
      <w:lvlText w:val="-"/>
      <w:lvlJc w:val="left"/>
      <w:pPr>
        <w:ind w:left="720" w:hanging="360"/>
      </w:pPr>
      <w:rPr>
        <w:rFonts w:ascii="Calligraph810 BT" w:eastAsia="Calibri" w:hAnsi="Calligraph810 BT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3704A"/>
    <w:multiLevelType w:val="hybridMultilevel"/>
    <w:tmpl w:val="76ECC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E16A8"/>
    <w:multiLevelType w:val="hybridMultilevel"/>
    <w:tmpl w:val="A6C8C88E"/>
    <w:lvl w:ilvl="0" w:tplc="A4DCFFB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0F70AD"/>
    <w:multiLevelType w:val="hybridMultilevel"/>
    <w:tmpl w:val="22824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46A78"/>
    <w:multiLevelType w:val="hybridMultilevel"/>
    <w:tmpl w:val="F4E8225E"/>
    <w:lvl w:ilvl="0" w:tplc="66100B0A">
      <w:numFmt w:val="bullet"/>
      <w:lvlText w:val="-"/>
      <w:lvlJc w:val="left"/>
      <w:pPr>
        <w:ind w:left="720" w:hanging="360"/>
      </w:pPr>
      <w:rPr>
        <w:rFonts w:ascii="Aldine721 BT" w:eastAsia="Times New Roman" w:hAnsi="Aldine721 B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9637D2"/>
    <w:multiLevelType w:val="hybridMultilevel"/>
    <w:tmpl w:val="2D0209C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24733"/>
    <w:multiLevelType w:val="multilevel"/>
    <w:tmpl w:val="60CE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17E40"/>
    <w:multiLevelType w:val="hybridMultilevel"/>
    <w:tmpl w:val="66F40B94"/>
    <w:lvl w:ilvl="0" w:tplc="1CF0A01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06023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E30D1"/>
    <w:multiLevelType w:val="hybridMultilevel"/>
    <w:tmpl w:val="AB5C77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967AF"/>
    <w:multiLevelType w:val="hybridMultilevel"/>
    <w:tmpl w:val="3E7CA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34ED6"/>
    <w:multiLevelType w:val="hybridMultilevel"/>
    <w:tmpl w:val="4D6E0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E6369"/>
    <w:multiLevelType w:val="hybridMultilevel"/>
    <w:tmpl w:val="89C83AC6"/>
    <w:lvl w:ilvl="0" w:tplc="AAD2D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B61E4B"/>
    <w:multiLevelType w:val="hybridMultilevel"/>
    <w:tmpl w:val="D19856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448F1"/>
    <w:multiLevelType w:val="hybridMultilevel"/>
    <w:tmpl w:val="A5AA0A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D966BA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04A03"/>
    <w:multiLevelType w:val="hybridMultilevel"/>
    <w:tmpl w:val="8B526B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E22A70"/>
    <w:multiLevelType w:val="hybridMultilevel"/>
    <w:tmpl w:val="D0F6074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81267"/>
    <w:multiLevelType w:val="hybridMultilevel"/>
    <w:tmpl w:val="8870B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E5382"/>
    <w:multiLevelType w:val="hybridMultilevel"/>
    <w:tmpl w:val="EBC6A6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264A68"/>
    <w:multiLevelType w:val="hybridMultilevel"/>
    <w:tmpl w:val="70DE66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CE028A"/>
    <w:multiLevelType w:val="hybridMultilevel"/>
    <w:tmpl w:val="95AA0720"/>
    <w:lvl w:ilvl="0" w:tplc="9B70AC0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745577"/>
    <w:multiLevelType w:val="hybridMultilevel"/>
    <w:tmpl w:val="3E7CA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7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6"/>
  </w:num>
  <w:num w:numId="9">
    <w:abstractNumId w:val="1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32"/>
  </w:num>
  <w:num w:numId="14">
    <w:abstractNumId w:val="18"/>
  </w:num>
  <w:num w:numId="15">
    <w:abstractNumId w:val="15"/>
  </w:num>
  <w:num w:numId="16">
    <w:abstractNumId w:val="31"/>
  </w:num>
  <w:num w:numId="17">
    <w:abstractNumId w:val="29"/>
  </w:num>
  <w:num w:numId="18">
    <w:abstractNumId w:val="10"/>
  </w:num>
  <w:num w:numId="19">
    <w:abstractNumId w:val="20"/>
  </w:num>
  <w:num w:numId="20">
    <w:abstractNumId w:val="23"/>
  </w:num>
  <w:num w:numId="21">
    <w:abstractNumId w:val="11"/>
  </w:num>
  <w:num w:numId="22">
    <w:abstractNumId w:val="24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9"/>
  </w:num>
  <w:num w:numId="29">
    <w:abstractNumId w:val="25"/>
  </w:num>
  <w:num w:numId="30">
    <w:abstractNumId w:val="3"/>
  </w:num>
  <w:num w:numId="31">
    <w:abstractNumId w:val="21"/>
  </w:num>
  <w:num w:numId="32">
    <w:abstractNumId w:val="2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A9"/>
    <w:rsid w:val="00000093"/>
    <w:rsid w:val="00004A7A"/>
    <w:rsid w:val="0001278B"/>
    <w:rsid w:val="0002076B"/>
    <w:rsid w:val="00022819"/>
    <w:rsid w:val="00030FC7"/>
    <w:rsid w:val="00037BD7"/>
    <w:rsid w:val="00077219"/>
    <w:rsid w:val="00084E9D"/>
    <w:rsid w:val="00090812"/>
    <w:rsid w:val="00093276"/>
    <w:rsid w:val="000B7488"/>
    <w:rsid w:val="000D45D3"/>
    <w:rsid w:val="000D571B"/>
    <w:rsid w:val="000E1B2F"/>
    <w:rsid w:val="000E5857"/>
    <w:rsid w:val="000F5588"/>
    <w:rsid w:val="00106ED2"/>
    <w:rsid w:val="0011198C"/>
    <w:rsid w:val="00117F53"/>
    <w:rsid w:val="00123A0F"/>
    <w:rsid w:val="00140524"/>
    <w:rsid w:val="001442A9"/>
    <w:rsid w:val="00155EBD"/>
    <w:rsid w:val="00160D55"/>
    <w:rsid w:val="001769FC"/>
    <w:rsid w:val="00186A88"/>
    <w:rsid w:val="00187089"/>
    <w:rsid w:val="00187605"/>
    <w:rsid w:val="001B2E0F"/>
    <w:rsid w:val="001B2F34"/>
    <w:rsid w:val="001B55D2"/>
    <w:rsid w:val="001C4313"/>
    <w:rsid w:val="001C520A"/>
    <w:rsid w:val="001C5E5D"/>
    <w:rsid w:val="001D1D01"/>
    <w:rsid w:val="001D6246"/>
    <w:rsid w:val="001D73E1"/>
    <w:rsid w:val="001E02D2"/>
    <w:rsid w:val="001E1472"/>
    <w:rsid w:val="001E4B0A"/>
    <w:rsid w:val="001F28B3"/>
    <w:rsid w:val="001F3834"/>
    <w:rsid w:val="001F5753"/>
    <w:rsid w:val="0020385A"/>
    <w:rsid w:val="00205FBC"/>
    <w:rsid w:val="002257A6"/>
    <w:rsid w:val="002346B0"/>
    <w:rsid w:val="00234AE0"/>
    <w:rsid w:val="002438FC"/>
    <w:rsid w:val="002610B7"/>
    <w:rsid w:val="00261CEC"/>
    <w:rsid w:val="00283C4C"/>
    <w:rsid w:val="002A12F2"/>
    <w:rsid w:val="002A33D4"/>
    <w:rsid w:val="002A4E1D"/>
    <w:rsid w:val="002B1284"/>
    <w:rsid w:val="002B4362"/>
    <w:rsid w:val="002B6E47"/>
    <w:rsid w:val="002C05AE"/>
    <w:rsid w:val="002C07D0"/>
    <w:rsid w:val="002C725C"/>
    <w:rsid w:val="002D1386"/>
    <w:rsid w:val="002D27A6"/>
    <w:rsid w:val="002F011D"/>
    <w:rsid w:val="002F5A9A"/>
    <w:rsid w:val="00306BCF"/>
    <w:rsid w:val="003071D3"/>
    <w:rsid w:val="00311391"/>
    <w:rsid w:val="0032232D"/>
    <w:rsid w:val="003412FA"/>
    <w:rsid w:val="00341A8E"/>
    <w:rsid w:val="003444F9"/>
    <w:rsid w:val="003527ED"/>
    <w:rsid w:val="00354FE8"/>
    <w:rsid w:val="00367B9F"/>
    <w:rsid w:val="00377C9B"/>
    <w:rsid w:val="00381986"/>
    <w:rsid w:val="00381AB2"/>
    <w:rsid w:val="00381EF1"/>
    <w:rsid w:val="00384930"/>
    <w:rsid w:val="00387F6A"/>
    <w:rsid w:val="00390205"/>
    <w:rsid w:val="00392DFD"/>
    <w:rsid w:val="003A1AC1"/>
    <w:rsid w:val="003A62AD"/>
    <w:rsid w:val="003A65BE"/>
    <w:rsid w:val="003B1CDF"/>
    <w:rsid w:val="003D32D2"/>
    <w:rsid w:val="003E12E9"/>
    <w:rsid w:val="003F6934"/>
    <w:rsid w:val="003F7918"/>
    <w:rsid w:val="00401446"/>
    <w:rsid w:val="00406C2C"/>
    <w:rsid w:val="004071AD"/>
    <w:rsid w:val="004133F9"/>
    <w:rsid w:val="00420D48"/>
    <w:rsid w:val="00425913"/>
    <w:rsid w:val="0043443A"/>
    <w:rsid w:val="00435F97"/>
    <w:rsid w:val="004424CA"/>
    <w:rsid w:val="00452FCE"/>
    <w:rsid w:val="00477006"/>
    <w:rsid w:val="004810E9"/>
    <w:rsid w:val="0048536A"/>
    <w:rsid w:val="004875A7"/>
    <w:rsid w:val="0049064D"/>
    <w:rsid w:val="00495A5C"/>
    <w:rsid w:val="004A3C15"/>
    <w:rsid w:val="004A51B6"/>
    <w:rsid w:val="004A5ED1"/>
    <w:rsid w:val="004B0C54"/>
    <w:rsid w:val="004B704F"/>
    <w:rsid w:val="004C4D4A"/>
    <w:rsid w:val="004D05B5"/>
    <w:rsid w:val="004E36E9"/>
    <w:rsid w:val="004E5F3E"/>
    <w:rsid w:val="004F4483"/>
    <w:rsid w:val="004F78C8"/>
    <w:rsid w:val="00500317"/>
    <w:rsid w:val="00512939"/>
    <w:rsid w:val="00524273"/>
    <w:rsid w:val="00525341"/>
    <w:rsid w:val="00527428"/>
    <w:rsid w:val="00527F90"/>
    <w:rsid w:val="00537CD5"/>
    <w:rsid w:val="00541A82"/>
    <w:rsid w:val="00552F26"/>
    <w:rsid w:val="005555F6"/>
    <w:rsid w:val="00556A91"/>
    <w:rsid w:val="005575CC"/>
    <w:rsid w:val="00564EDF"/>
    <w:rsid w:val="0057242D"/>
    <w:rsid w:val="00576EF7"/>
    <w:rsid w:val="0058039E"/>
    <w:rsid w:val="005819E3"/>
    <w:rsid w:val="005930BC"/>
    <w:rsid w:val="00594B52"/>
    <w:rsid w:val="00595675"/>
    <w:rsid w:val="005A607D"/>
    <w:rsid w:val="005B2B92"/>
    <w:rsid w:val="005B5EC7"/>
    <w:rsid w:val="005B6C2B"/>
    <w:rsid w:val="005C1A72"/>
    <w:rsid w:val="005C1B20"/>
    <w:rsid w:val="005C22E7"/>
    <w:rsid w:val="005C418E"/>
    <w:rsid w:val="005C51EE"/>
    <w:rsid w:val="005C5573"/>
    <w:rsid w:val="005D599F"/>
    <w:rsid w:val="005E07AE"/>
    <w:rsid w:val="005E367D"/>
    <w:rsid w:val="005F1D13"/>
    <w:rsid w:val="00604A58"/>
    <w:rsid w:val="006163BC"/>
    <w:rsid w:val="00626447"/>
    <w:rsid w:val="006271A0"/>
    <w:rsid w:val="00627501"/>
    <w:rsid w:val="00635650"/>
    <w:rsid w:val="00643FF2"/>
    <w:rsid w:val="00664B22"/>
    <w:rsid w:val="006700A8"/>
    <w:rsid w:val="00682D16"/>
    <w:rsid w:val="00684E6A"/>
    <w:rsid w:val="006932A3"/>
    <w:rsid w:val="0069494A"/>
    <w:rsid w:val="00694FEB"/>
    <w:rsid w:val="006954C3"/>
    <w:rsid w:val="006A285A"/>
    <w:rsid w:val="006A41E1"/>
    <w:rsid w:val="006A7F10"/>
    <w:rsid w:val="006B458D"/>
    <w:rsid w:val="006C34EB"/>
    <w:rsid w:val="006C7B8F"/>
    <w:rsid w:val="006D022C"/>
    <w:rsid w:val="006D515C"/>
    <w:rsid w:val="006E4406"/>
    <w:rsid w:val="006E66E7"/>
    <w:rsid w:val="006F23E2"/>
    <w:rsid w:val="007023F3"/>
    <w:rsid w:val="00704419"/>
    <w:rsid w:val="00707899"/>
    <w:rsid w:val="00712650"/>
    <w:rsid w:val="0071281F"/>
    <w:rsid w:val="00721078"/>
    <w:rsid w:val="00724C55"/>
    <w:rsid w:val="00734525"/>
    <w:rsid w:val="00743B36"/>
    <w:rsid w:val="00745615"/>
    <w:rsid w:val="00754FE0"/>
    <w:rsid w:val="00757C22"/>
    <w:rsid w:val="00773CA8"/>
    <w:rsid w:val="0077593A"/>
    <w:rsid w:val="00795308"/>
    <w:rsid w:val="007A0DC8"/>
    <w:rsid w:val="007C0079"/>
    <w:rsid w:val="007C4872"/>
    <w:rsid w:val="007C71BC"/>
    <w:rsid w:val="007D18BC"/>
    <w:rsid w:val="007D1C0D"/>
    <w:rsid w:val="007D299E"/>
    <w:rsid w:val="007D4DEB"/>
    <w:rsid w:val="007D561B"/>
    <w:rsid w:val="007E25EC"/>
    <w:rsid w:val="007E408E"/>
    <w:rsid w:val="007E5500"/>
    <w:rsid w:val="007F2551"/>
    <w:rsid w:val="00807F98"/>
    <w:rsid w:val="008220DA"/>
    <w:rsid w:val="00831988"/>
    <w:rsid w:val="00840218"/>
    <w:rsid w:val="008423CE"/>
    <w:rsid w:val="00860DC9"/>
    <w:rsid w:val="00860F6D"/>
    <w:rsid w:val="008638B0"/>
    <w:rsid w:val="00873D9B"/>
    <w:rsid w:val="008743CA"/>
    <w:rsid w:val="00877CDC"/>
    <w:rsid w:val="008912FC"/>
    <w:rsid w:val="00895C29"/>
    <w:rsid w:val="00897EB5"/>
    <w:rsid w:val="008A7DF1"/>
    <w:rsid w:val="008B493D"/>
    <w:rsid w:val="008D5323"/>
    <w:rsid w:val="008E268F"/>
    <w:rsid w:val="008E565B"/>
    <w:rsid w:val="008E6491"/>
    <w:rsid w:val="008F2DFF"/>
    <w:rsid w:val="008F3445"/>
    <w:rsid w:val="009042E1"/>
    <w:rsid w:val="00921396"/>
    <w:rsid w:val="009225C4"/>
    <w:rsid w:val="0093058C"/>
    <w:rsid w:val="009330A9"/>
    <w:rsid w:val="00936D5C"/>
    <w:rsid w:val="009411B4"/>
    <w:rsid w:val="009623B6"/>
    <w:rsid w:val="00962DA3"/>
    <w:rsid w:val="009648BE"/>
    <w:rsid w:val="00972A44"/>
    <w:rsid w:val="00994CB2"/>
    <w:rsid w:val="009A26AD"/>
    <w:rsid w:val="009A27D4"/>
    <w:rsid w:val="009A7BF0"/>
    <w:rsid w:val="009B0E40"/>
    <w:rsid w:val="009B169A"/>
    <w:rsid w:val="009B64DA"/>
    <w:rsid w:val="009B73B8"/>
    <w:rsid w:val="009C35C9"/>
    <w:rsid w:val="009C7E9B"/>
    <w:rsid w:val="009D1E24"/>
    <w:rsid w:val="009D64A3"/>
    <w:rsid w:val="009E469E"/>
    <w:rsid w:val="009F4649"/>
    <w:rsid w:val="00A0064D"/>
    <w:rsid w:val="00A00FFE"/>
    <w:rsid w:val="00A024B1"/>
    <w:rsid w:val="00A13985"/>
    <w:rsid w:val="00A20F1A"/>
    <w:rsid w:val="00A27882"/>
    <w:rsid w:val="00A4231A"/>
    <w:rsid w:val="00A43CCF"/>
    <w:rsid w:val="00A4667C"/>
    <w:rsid w:val="00A47916"/>
    <w:rsid w:val="00A53419"/>
    <w:rsid w:val="00A53F87"/>
    <w:rsid w:val="00A616A2"/>
    <w:rsid w:val="00A902B2"/>
    <w:rsid w:val="00AA1B26"/>
    <w:rsid w:val="00AB66DF"/>
    <w:rsid w:val="00AC110A"/>
    <w:rsid w:val="00AD5550"/>
    <w:rsid w:val="00AD79C5"/>
    <w:rsid w:val="00AE08CF"/>
    <w:rsid w:val="00AE1ED1"/>
    <w:rsid w:val="00AF4EAB"/>
    <w:rsid w:val="00AF7D67"/>
    <w:rsid w:val="00B03D52"/>
    <w:rsid w:val="00B073A1"/>
    <w:rsid w:val="00B11740"/>
    <w:rsid w:val="00B1312E"/>
    <w:rsid w:val="00B15D9D"/>
    <w:rsid w:val="00B25B27"/>
    <w:rsid w:val="00B30321"/>
    <w:rsid w:val="00B30375"/>
    <w:rsid w:val="00B31F4C"/>
    <w:rsid w:val="00B3524F"/>
    <w:rsid w:val="00B409E4"/>
    <w:rsid w:val="00B4427C"/>
    <w:rsid w:val="00B60EC6"/>
    <w:rsid w:val="00B67DAD"/>
    <w:rsid w:val="00B8007A"/>
    <w:rsid w:val="00B82F46"/>
    <w:rsid w:val="00B83401"/>
    <w:rsid w:val="00B86A88"/>
    <w:rsid w:val="00B91F23"/>
    <w:rsid w:val="00B92DC2"/>
    <w:rsid w:val="00B97619"/>
    <w:rsid w:val="00BA04B0"/>
    <w:rsid w:val="00BA3A05"/>
    <w:rsid w:val="00BB098C"/>
    <w:rsid w:val="00BB09F7"/>
    <w:rsid w:val="00BB473D"/>
    <w:rsid w:val="00BC42CA"/>
    <w:rsid w:val="00BD1BAC"/>
    <w:rsid w:val="00BE06CA"/>
    <w:rsid w:val="00BE0816"/>
    <w:rsid w:val="00BE0934"/>
    <w:rsid w:val="00BE2772"/>
    <w:rsid w:val="00BE34DA"/>
    <w:rsid w:val="00BE51AA"/>
    <w:rsid w:val="00BE6941"/>
    <w:rsid w:val="00BE7282"/>
    <w:rsid w:val="00BF7E43"/>
    <w:rsid w:val="00C05687"/>
    <w:rsid w:val="00C063E1"/>
    <w:rsid w:val="00C06696"/>
    <w:rsid w:val="00C12FB6"/>
    <w:rsid w:val="00C33D20"/>
    <w:rsid w:val="00C33F38"/>
    <w:rsid w:val="00C4655C"/>
    <w:rsid w:val="00C535BA"/>
    <w:rsid w:val="00C549A4"/>
    <w:rsid w:val="00C56038"/>
    <w:rsid w:val="00C659D5"/>
    <w:rsid w:val="00C728E0"/>
    <w:rsid w:val="00C81079"/>
    <w:rsid w:val="00C859B5"/>
    <w:rsid w:val="00C85BC0"/>
    <w:rsid w:val="00CA49AA"/>
    <w:rsid w:val="00CB660F"/>
    <w:rsid w:val="00CD20B8"/>
    <w:rsid w:val="00CE0842"/>
    <w:rsid w:val="00CE360C"/>
    <w:rsid w:val="00CE505D"/>
    <w:rsid w:val="00CE520B"/>
    <w:rsid w:val="00CF28CB"/>
    <w:rsid w:val="00D12F66"/>
    <w:rsid w:val="00D246C2"/>
    <w:rsid w:val="00D24710"/>
    <w:rsid w:val="00D24FA6"/>
    <w:rsid w:val="00D31510"/>
    <w:rsid w:val="00D3786F"/>
    <w:rsid w:val="00D46C10"/>
    <w:rsid w:val="00D52A9D"/>
    <w:rsid w:val="00D81C79"/>
    <w:rsid w:val="00D95BC3"/>
    <w:rsid w:val="00DA3565"/>
    <w:rsid w:val="00DA5B46"/>
    <w:rsid w:val="00DC0166"/>
    <w:rsid w:val="00DE560D"/>
    <w:rsid w:val="00DF0A41"/>
    <w:rsid w:val="00DF6F9E"/>
    <w:rsid w:val="00E01220"/>
    <w:rsid w:val="00E0699F"/>
    <w:rsid w:val="00E070B8"/>
    <w:rsid w:val="00E204E9"/>
    <w:rsid w:val="00E20CAA"/>
    <w:rsid w:val="00E21265"/>
    <w:rsid w:val="00E30EC7"/>
    <w:rsid w:val="00E46080"/>
    <w:rsid w:val="00E51AA8"/>
    <w:rsid w:val="00E53F89"/>
    <w:rsid w:val="00E54628"/>
    <w:rsid w:val="00E561DB"/>
    <w:rsid w:val="00E77191"/>
    <w:rsid w:val="00E77855"/>
    <w:rsid w:val="00E81F2C"/>
    <w:rsid w:val="00E82023"/>
    <w:rsid w:val="00E906B7"/>
    <w:rsid w:val="00E91CD0"/>
    <w:rsid w:val="00E939B9"/>
    <w:rsid w:val="00EC0266"/>
    <w:rsid w:val="00EC3B81"/>
    <w:rsid w:val="00EC4461"/>
    <w:rsid w:val="00ED1847"/>
    <w:rsid w:val="00ED7E62"/>
    <w:rsid w:val="00EE111F"/>
    <w:rsid w:val="00EF3358"/>
    <w:rsid w:val="00EF3749"/>
    <w:rsid w:val="00EF7975"/>
    <w:rsid w:val="00F03167"/>
    <w:rsid w:val="00F06EA6"/>
    <w:rsid w:val="00F10693"/>
    <w:rsid w:val="00F212F2"/>
    <w:rsid w:val="00F24662"/>
    <w:rsid w:val="00F27476"/>
    <w:rsid w:val="00F3206F"/>
    <w:rsid w:val="00F41A9B"/>
    <w:rsid w:val="00F457AD"/>
    <w:rsid w:val="00F74A00"/>
    <w:rsid w:val="00F84494"/>
    <w:rsid w:val="00F858A4"/>
    <w:rsid w:val="00F8641F"/>
    <w:rsid w:val="00F9346F"/>
    <w:rsid w:val="00FA4F82"/>
    <w:rsid w:val="00FA74EA"/>
    <w:rsid w:val="00FC22BC"/>
    <w:rsid w:val="00FC2B1B"/>
    <w:rsid w:val="00FD485C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26"/>
    <w:pPr>
      <w:suppressAutoHyphens/>
    </w:pPr>
    <w:rPr>
      <w:rFonts w:ascii="Aldine721 BT" w:hAnsi="Aldine721 BT"/>
      <w:sz w:val="22"/>
      <w:lang w:eastAsia="ar-SA"/>
    </w:rPr>
  </w:style>
  <w:style w:type="paragraph" w:styleId="Naslov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Naslov2">
    <w:name w:val="heading 2"/>
    <w:basedOn w:val="Normal"/>
    <w:next w:val="Normal"/>
    <w:qFormat/>
    <w:pPr>
      <w:keepNext/>
      <w:tabs>
        <w:tab w:val="num" w:pos="576"/>
      </w:tabs>
      <w:ind w:right="5761"/>
      <w:jc w:val="center"/>
      <w:outlineLvl w:val="1"/>
    </w:pPr>
    <w:rPr>
      <w:b/>
      <w:sz w:val="20"/>
    </w:rPr>
  </w:style>
  <w:style w:type="paragraph" w:styleId="Naslov3">
    <w:name w:val="heading 3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Cooper Lt BT" w:hAnsi="Cooper Lt BT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rPr>
      <w:sz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3z0">
    <w:name w:val="WW8Num33z0"/>
    <w:rPr>
      <w:rFonts w:ascii="Times New Roman" w:hAnsi="Times New Roman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ijeloteksta">
    <w:name w:val="Body Text"/>
    <w:basedOn w:val="Normal"/>
    <w:pPr>
      <w:jc w:val="both"/>
    </w:pPr>
  </w:style>
  <w:style w:type="paragraph" w:styleId="Popis">
    <w:name w:val="List"/>
    <w:basedOn w:val="Normal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Uvuenotijeloteksta">
    <w:name w:val="Body Text Indent"/>
    <w:basedOn w:val="Normal"/>
    <w:pPr>
      <w:ind w:left="720"/>
      <w:jc w:val="both"/>
    </w:pPr>
    <w:rPr>
      <w:rFonts w:ascii="Calligraph421 BT" w:hAnsi="Calligraph421 BT"/>
    </w:rPr>
  </w:style>
  <w:style w:type="paragraph" w:styleId="Tijeloteksta2">
    <w:name w:val="Body Text 2"/>
    <w:basedOn w:val="Normal"/>
    <w:pPr>
      <w:jc w:val="center"/>
    </w:pPr>
    <w:rPr>
      <w:rFonts w:ascii="Calligraph810 BT" w:hAnsi="Calligraph810 BT"/>
      <w:b/>
      <w:sz w:val="24"/>
    </w:rPr>
  </w:style>
  <w:style w:type="paragraph" w:styleId="Tijeloteksta-uvlaka2">
    <w:name w:val="Body Text Indent 2"/>
    <w:basedOn w:val="Normal"/>
    <w:pPr>
      <w:ind w:firstLine="720"/>
      <w:jc w:val="both"/>
    </w:pPr>
    <w:rPr>
      <w:sz w:val="24"/>
    </w:rPr>
  </w:style>
  <w:style w:type="paragraph" w:styleId="Tijeloteksta3">
    <w:name w:val="Body Text 3"/>
    <w:basedOn w:val="Normal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slov20">
    <w:name w:val="naslov_2"/>
    <w:basedOn w:val="Normal"/>
    <w:pPr>
      <w:spacing w:before="100" w:after="100" w:line="318" w:lineRule="atLeast"/>
    </w:pPr>
    <w:rPr>
      <w:rFonts w:ascii="Georgia" w:hAnsi="Georgia"/>
      <w:color w:val="333333"/>
      <w:sz w:val="30"/>
      <w:szCs w:val="30"/>
    </w:rPr>
  </w:style>
  <w:style w:type="paragraph" w:styleId="StandardWeb">
    <w:name w:val="Normal (Web)"/>
    <w:basedOn w:val="Normal"/>
    <w:uiPriority w:val="99"/>
    <w:rsid w:val="00205FB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Kartadokumenta">
    <w:name w:val="Document Map"/>
    <w:basedOn w:val="Normal"/>
    <w:semiHidden/>
    <w:rsid w:val="007E25EC"/>
    <w:pPr>
      <w:shd w:val="clear" w:color="auto" w:fill="000080"/>
    </w:pPr>
    <w:rPr>
      <w:rFonts w:ascii="Tahoma" w:hAnsi="Tahoma" w:cs="Tahoma"/>
      <w:sz w:val="20"/>
    </w:rPr>
  </w:style>
  <w:style w:type="paragraph" w:customStyle="1" w:styleId="t-9-8">
    <w:name w:val="t-9-8"/>
    <w:basedOn w:val="Normal"/>
    <w:rsid w:val="001F28B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234AE0"/>
  </w:style>
  <w:style w:type="paragraph" w:customStyle="1" w:styleId="naslov11">
    <w:name w:val="naslov_1"/>
    <w:basedOn w:val="Normal"/>
    <w:rsid w:val="00AE1ED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osnovni">
    <w:name w:val="osnovni"/>
    <w:basedOn w:val="Zadanifontodlomka"/>
    <w:rsid w:val="00AE1ED1"/>
  </w:style>
  <w:style w:type="character" w:styleId="Naglaeno">
    <w:name w:val="Strong"/>
    <w:uiPriority w:val="22"/>
    <w:qFormat/>
    <w:rsid w:val="00381AB2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2D27A6"/>
    <w:pPr>
      <w:suppressAutoHyphens w:val="0"/>
    </w:pPr>
    <w:rPr>
      <w:rFonts w:ascii="Calibri" w:eastAsia="Calibri" w:hAnsi="Calibri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rsid w:val="002D27A6"/>
    <w:rPr>
      <w:rFonts w:ascii="Calibri" w:eastAsia="Calibri" w:hAnsi="Calibri"/>
      <w:sz w:val="22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AE08C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Atekst">
    <w:name w:val="A_tekst"/>
    <w:basedOn w:val="Normal"/>
    <w:qFormat/>
    <w:rsid w:val="006163BC"/>
    <w:pPr>
      <w:suppressAutoHyphens w:val="0"/>
      <w:jc w:val="both"/>
    </w:pPr>
    <w:rPr>
      <w:rFonts w:ascii="Arial Narrow" w:hAnsi="Arial Narro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B26"/>
    <w:pPr>
      <w:suppressAutoHyphens/>
    </w:pPr>
    <w:rPr>
      <w:rFonts w:ascii="Aldine721 BT" w:hAnsi="Aldine721 BT"/>
      <w:sz w:val="22"/>
      <w:lang w:eastAsia="ar-SA"/>
    </w:rPr>
  </w:style>
  <w:style w:type="paragraph" w:styleId="Naslov1">
    <w:name w:val="heading 1"/>
    <w:basedOn w:val="Normal"/>
    <w:next w:val="Normal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/>
      <w:b/>
      <w:kern w:val="1"/>
      <w:sz w:val="28"/>
    </w:rPr>
  </w:style>
  <w:style w:type="paragraph" w:styleId="Naslov2">
    <w:name w:val="heading 2"/>
    <w:basedOn w:val="Normal"/>
    <w:next w:val="Normal"/>
    <w:qFormat/>
    <w:pPr>
      <w:keepNext/>
      <w:tabs>
        <w:tab w:val="num" w:pos="576"/>
      </w:tabs>
      <w:ind w:right="5761"/>
      <w:jc w:val="center"/>
      <w:outlineLvl w:val="1"/>
    </w:pPr>
    <w:rPr>
      <w:b/>
      <w:sz w:val="20"/>
    </w:rPr>
  </w:style>
  <w:style w:type="paragraph" w:styleId="Naslov3">
    <w:name w:val="heading 3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2"/>
    </w:pPr>
    <w:rPr>
      <w:rFonts w:ascii="Cooper Lt BT" w:hAnsi="Cooper Lt BT"/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rPr>
      <w:sz w:val="22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5z0">
    <w:name w:val="WW8Num15z0"/>
    <w:rPr>
      <w:rFonts w:ascii="Times New Roman" w:hAnsi="Times New Roman"/>
    </w:rPr>
  </w:style>
  <w:style w:type="character" w:customStyle="1" w:styleId="WW8Num16z0">
    <w:name w:val="WW8Num16z0"/>
    <w:rPr>
      <w:rFonts w:ascii="Times New Roman" w:hAnsi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3z0">
    <w:name w:val="WW8Num33z0"/>
    <w:rPr>
      <w:rFonts w:ascii="Times New Roman" w:hAnsi="Times New Roman"/>
    </w:r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ijeloteksta">
    <w:name w:val="Body Text"/>
    <w:basedOn w:val="Normal"/>
    <w:pPr>
      <w:jc w:val="both"/>
    </w:pPr>
  </w:style>
  <w:style w:type="paragraph" w:styleId="Popis">
    <w:name w:val="List"/>
    <w:basedOn w:val="Normal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Uvuenotijeloteksta">
    <w:name w:val="Body Text Indent"/>
    <w:basedOn w:val="Normal"/>
    <w:pPr>
      <w:ind w:left="720"/>
      <w:jc w:val="both"/>
    </w:pPr>
    <w:rPr>
      <w:rFonts w:ascii="Calligraph421 BT" w:hAnsi="Calligraph421 BT"/>
    </w:rPr>
  </w:style>
  <w:style w:type="paragraph" w:styleId="Tijeloteksta2">
    <w:name w:val="Body Text 2"/>
    <w:basedOn w:val="Normal"/>
    <w:pPr>
      <w:jc w:val="center"/>
    </w:pPr>
    <w:rPr>
      <w:rFonts w:ascii="Calligraph810 BT" w:hAnsi="Calligraph810 BT"/>
      <w:b/>
      <w:sz w:val="24"/>
    </w:rPr>
  </w:style>
  <w:style w:type="paragraph" w:styleId="Tijeloteksta-uvlaka2">
    <w:name w:val="Body Text Indent 2"/>
    <w:basedOn w:val="Normal"/>
    <w:pPr>
      <w:ind w:firstLine="720"/>
      <w:jc w:val="both"/>
    </w:pPr>
    <w:rPr>
      <w:sz w:val="24"/>
    </w:rPr>
  </w:style>
  <w:style w:type="paragraph" w:styleId="Tijeloteksta3">
    <w:name w:val="Body Text 3"/>
    <w:basedOn w:val="Normal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naslov20">
    <w:name w:val="naslov_2"/>
    <w:basedOn w:val="Normal"/>
    <w:pPr>
      <w:spacing w:before="100" w:after="100" w:line="318" w:lineRule="atLeast"/>
    </w:pPr>
    <w:rPr>
      <w:rFonts w:ascii="Georgia" w:hAnsi="Georgia"/>
      <w:color w:val="333333"/>
      <w:sz w:val="30"/>
      <w:szCs w:val="30"/>
    </w:rPr>
  </w:style>
  <w:style w:type="paragraph" w:styleId="StandardWeb">
    <w:name w:val="Normal (Web)"/>
    <w:basedOn w:val="Normal"/>
    <w:uiPriority w:val="99"/>
    <w:rsid w:val="00205FBC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Kartadokumenta">
    <w:name w:val="Document Map"/>
    <w:basedOn w:val="Normal"/>
    <w:semiHidden/>
    <w:rsid w:val="007E25EC"/>
    <w:pPr>
      <w:shd w:val="clear" w:color="auto" w:fill="000080"/>
    </w:pPr>
    <w:rPr>
      <w:rFonts w:ascii="Tahoma" w:hAnsi="Tahoma" w:cs="Tahoma"/>
      <w:sz w:val="20"/>
    </w:rPr>
  </w:style>
  <w:style w:type="paragraph" w:customStyle="1" w:styleId="t-9-8">
    <w:name w:val="t-9-8"/>
    <w:basedOn w:val="Normal"/>
    <w:rsid w:val="001F28B3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234AE0"/>
  </w:style>
  <w:style w:type="paragraph" w:customStyle="1" w:styleId="naslov11">
    <w:name w:val="naslov_1"/>
    <w:basedOn w:val="Normal"/>
    <w:rsid w:val="00AE1ED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  <w:style w:type="character" w:customStyle="1" w:styleId="osnovni">
    <w:name w:val="osnovni"/>
    <w:basedOn w:val="Zadanifontodlomka"/>
    <w:rsid w:val="00AE1ED1"/>
  </w:style>
  <w:style w:type="character" w:styleId="Naglaeno">
    <w:name w:val="Strong"/>
    <w:uiPriority w:val="22"/>
    <w:qFormat/>
    <w:rsid w:val="00381AB2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2D27A6"/>
    <w:pPr>
      <w:suppressAutoHyphens w:val="0"/>
    </w:pPr>
    <w:rPr>
      <w:rFonts w:ascii="Calibri" w:eastAsia="Calibri" w:hAnsi="Calibri"/>
      <w:szCs w:val="21"/>
      <w:lang w:eastAsia="en-US"/>
    </w:rPr>
  </w:style>
  <w:style w:type="character" w:customStyle="1" w:styleId="ObinitekstChar">
    <w:name w:val="Obični tekst Char"/>
    <w:link w:val="Obinitekst"/>
    <w:uiPriority w:val="99"/>
    <w:rsid w:val="002D27A6"/>
    <w:rPr>
      <w:rFonts w:ascii="Calibri" w:eastAsia="Calibri" w:hAnsi="Calibri"/>
      <w:sz w:val="22"/>
      <w:szCs w:val="21"/>
      <w:lang w:eastAsia="en-US"/>
    </w:rPr>
  </w:style>
  <w:style w:type="paragraph" w:styleId="Odlomakpopisa">
    <w:name w:val="List Paragraph"/>
    <w:basedOn w:val="Normal"/>
    <w:uiPriority w:val="34"/>
    <w:qFormat/>
    <w:rsid w:val="00AE08C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Atekst">
    <w:name w:val="A_tekst"/>
    <w:basedOn w:val="Normal"/>
    <w:qFormat/>
    <w:rsid w:val="006163BC"/>
    <w:pPr>
      <w:suppressAutoHyphens w:val="0"/>
      <w:jc w:val="both"/>
    </w:pPr>
    <w:rPr>
      <w:rFonts w:ascii="Arial Narrow" w:hAnsi="Arial Narro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05C8D-FD91-4F84-9784-82C1F3EA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2728</Words>
  <Characters>15553</Characters>
  <Application>Microsoft Office Word</Application>
  <DocSecurity>0</DocSecurity>
  <Lines>129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2</cp:revision>
  <cp:lastPrinted>2020-03-18T07:44:00Z</cp:lastPrinted>
  <dcterms:created xsi:type="dcterms:W3CDTF">2020-06-10T12:04:00Z</dcterms:created>
  <dcterms:modified xsi:type="dcterms:W3CDTF">2020-06-10T12:04:00Z</dcterms:modified>
</cp:coreProperties>
</file>